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B1" w:rsidRPr="00DF16B6" w:rsidRDefault="009F3EB1" w:rsidP="009F3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Default="009F3EB1" w:rsidP="009F3EB1">
      <w:pPr>
        <w:jc w:val="center"/>
        <w:rPr>
          <w:b/>
        </w:rPr>
      </w:pPr>
    </w:p>
    <w:p w:rsidR="009F3EB1" w:rsidRPr="00DF16B6" w:rsidRDefault="009F3EB1" w:rsidP="009F3EB1">
      <w:pPr>
        <w:jc w:val="center"/>
        <w:rPr>
          <w:b/>
        </w:rPr>
      </w:pPr>
    </w:p>
    <w:p w:rsidR="00047C21" w:rsidRDefault="00522299" w:rsidP="00522299">
      <w:pPr>
        <w:jc w:val="center"/>
        <w:rPr>
          <w:b/>
          <w:sz w:val="36"/>
          <w:szCs w:val="36"/>
        </w:rPr>
      </w:pPr>
      <w:r w:rsidRPr="00522299">
        <w:rPr>
          <w:b/>
          <w:sz w:val="36"/>
          <w:szCs w:val="36"/>
        </w:rPr>
        <w:t xml:space="preserve">Примерная программа № 1 </w:t>
      </w:r>
    </w:p>
    <w:p w:rsidR="00885B3A" w:rsidRDefault="00522299" w:rsidP="00522299">
      <w:pPr>
        <w:jc w:val="center"/>
        <w:rPr>
          <w:b/>
          <w:sz w:val="36"/>
          <w:szCs w:val="36"/>
        </w:rPr>
      </w:pPr>
      <w:r w:rsidRPr="00522299">
        <w:rPr>
          <w:b/>
          <w:sz w:val="36"/>
          <w:szCs w:val="36"/>
        </w:rPr>
        <w:t xml:space="preserve">по обучению </w:t>
      </w:r>
      <w:r w:rsidR="00885B3A">
        <w:rPr>
          <w:b/>
          <w:sz w:val="36"/>
          <w:szCs w:val="36"/>
        </w:rPr>
        <w:t>детей</w:t>
      </w:r>
      <w:r w:rsidRPr="00522299">
        <w:rPr>
          <w:b/>
          <w:sz w:val="36"/>
          <w:szCs w:val="36"/>
        </w:rPr>
        <w:t xml:space="preserve"> безопасному поведению </w:t>
      </w:r>
    </w:p>
    <w:p w:rsidR="00522299" w:rsidRPr="00522299" w:rsidRDefault="00522299" w:rsidP="00522299">
      <w:pPr>
        <w:jc w:val="center"/>
        <w:rPr>
          <w:b/>
          <w:sz w:val="36"/>
          <w:szCs w:val="36"/>
        </w:rPr>
      </w:pPr>
      <w:r w:rsidRPr="00522299">
        <w:rPr>
          <w:b/>
          <w:sz w:val="36"/>
          <w:szCs w:val="36"/>
        </w:rPr>
        <w:t>в транспортной среде</w:t>
      </w:r>
    </w:p>
    <w:p w:rsidR="009F3EB1" w:rsidRPr="00DF16B6" w:rsidRDefault="00522299" w:rsidP="009F3EB1">
      <w:pPr>
        <w:spacing w:line="276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9F3EB1">
        <w:rPr>
          <w:b/>
          <w:sz w:val="36"/>
          <w:szCs w:val="36"/>
        </w:rPr>
        <w:t>«Юный водитель»</w:t>
      </w:r>
    </w:p>
    <w:p w:rsidR="009F3EB1" w:rsidRPr="00CB2353" w:rsidRDefault="009F3EB1" w:rsidP="009F3EB1">
      <w:pPr>
        <w:spacing w:line="276" w:lineRule="auto"/>
        <w:jc w:val="center"/>
        <w:rPr>
          <w:sz w:val="28"/>
          <w:szCs w:val="28"/>
        </w:rPr>
      </w:pPr>
    </w:p>
    <w:p w:rsidR="009F3EB1" w:rsidRPr="00CB2353" w:rsidRDefault="009F3EB1" w:rsidP="009F3EB1">
      <w:pPr>
        <w:spacing w:line="276" w:lineRule="auto"/>
        <w:jc w:val="center"/>
        <w:rPr>
          <w:sz w:val="28"/>
          <w:szCs w:val="28"/>
        </w:rPr>
      </w:pPr>
    </w:p>
    <w:p w:rsidR="009F3EB1" w:rsidRPr="00CB2353" w:rsidRDefault="009F3EB1" w:rsidP="009F3EB1">
      <w:pPr>
        <w:spacing w:line="276" w:lineRule="auto"/>
        <w:jc w:val="center"/>
        <w:rPr>
          <w:sz w:val="28"/>
          <w:szCs w:val="28"/>
        </w:rPr>
      </w:pPr>
    </w:p>
    <w:p w:rsidR="00522299" w:rsidRDefault="00522299" w:rsidP="009F3EB1">
      <w:pPr>
        <w:spacing w:line="276" w:lineRule="auto"/>
        <w:jc w:val="center"/>
        <w:rPr>
          <w:sz w:val="28"/>
          <w:szCs w:val="28"/>
        </w:rPr>
        <w:sectPr w:rsidR="00522299" w:rsidSect="00E44E3E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37520" w:rsidRPr="00CB1104" w:rsidRDefault="00725552" w:rsidP="00837520">
      <w:pPr>
        <w:spacing w:line="360" w:lineRule="auto"/>
        <w:jc w:val="center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lastRenderedPageBreak/>
        <w:t xml:space="preserve">Раздел 1. </w:t>
      </w:r>
      <w:r w:rsidR="00837520" w:rsidRPr="00CB1104">
        <w:rPr>
          <w:b/>
          <w:sz w:val="22"/>
          <w:szCs w:val="22"/>
        </w:rPr>
        <w:t>Комплекс основных характеристик программы</w:t>
      </w:r>
    </w:p>
    <w:p w:rsidR="00837520" w:rsidRPr="00CB1104" w:rsidRDefault="00C36F19" w:rsidP="00F41978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t>1.1</w:t>
      </w:r>
      <w:r w:rsidR="00725552" w:rsidRPr="00CB1104">
        <w:rPr>
          <w:b/>
          <w:sz w:val="22"/>
          <w:szCs w:val="22"/>
        </w:rPr>
        <w:t>.</w:t>
      </w:r>
      <w:r w:rsidR="007B783D" w:rsidRPr="00CB1104">
        <w:rPr>
          <w:b/>
          <w:sz w:val="22"/>
          <w:szCs w:val="22"/>
        </w:rPr>
        <w:t>Пояснительная записка</w:t>
      </w:r>
    </w:p>
    <w:p w:rsidR="00865B3B" w:rsidRPr="00CB1104" w:rsidRDefault="00522299" w:rsidP="00865B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1104">
        <w:rPr>
          <w:rFonts w:ascii="Times New Roman" w:hAnsi="Times New Roman" w:cs="Times New Roman"/>
          <w:sz w:val="22"/>
          <w:szCs w:val="22"/>
        </w:rPr>
        <w:t>П</w:t>
      </w:r>
      <w:r w:rsidR="00865B3B" w:rsidRPr="00CB1104">
        <w:rPr>
          <w:rFonts w:ascii="Times New Roman" w:hAnsi="Times New Roman" w:cs="Times New Roman"/>
          <w:sz w:val="22"/>
          <w:szCs w:val="22"/>
        </w:rPr>
        <w:t xml:space="preserve">рограмма </w:t>
      </w:r>
      <w:r w:rsidRPr="00CB1104">
        <w:rPr>
          <w:rFonts w:ascii="Times New Roman" w:hAnsi="Times New Roman" w:cs="Times New Roman"/>
          <w:sz w:val="22"/>
          <w:szCs w:val="22"/>
        </w:rPr>
        <w:t xml:space="preserve">по обучению обучающихся образовательных организаций Брянской области  безопасному поведению в транспортной среде </w:t>
      </w:r>
      <w:r w:rsidR="00865B3B" w:rsidRPr="00CB1104">
        <w:rPr>
          <w:rFonts w:ascii="Times New Roman" w:hAnsi="Times New Roman" w:cs="Times New Roman"/>
          <w:sz w:val="22"/>
          <w:szCs w:val="22"/>
        </w:rPr>
        <w:t xml:space="preserve">социально-педагогической </w:t>
      </w:r>
      <w:r w:rsidR="00972B93" w:rsidRPr="00CB1104">
        <w:rPr>
          <w:rFonts w:ascii="Times New Roman" w:hAnsi="Times New Roman" w:cs="Times New Roman"/>
          <w:sz w:val="22"/>
          <w:szCs w:val="22"/>
        </w:rPr>
        <w:t>направленности</w:t>
      </w:r>
      <w:r w:rsidR="00137847" w:rsidRPr="00CB1104">
        <w:rPr>
          <w:rFonts w:ascii="Times New Roman" w:hAnsi="Times New Roman" w:cs="Times New Roman"/>
          <w:sz w:val="22"/>
          <w:szCs w:val="22"/>
        </w:rPr>
        <w:t xml:space="preserve"> </w:t>
      </w:r>
      <w:r w:rsidR="00972B93" w:rsidRPr="00CB1104">
        <w:rPr>
          <w:rFonts w:ascii="Times New Roman" w:hAnsi="Times New Roman" w:cs="Times New Roman"/>
          <w:sz w:val="22"/>
          <w:szCs w:val="22"/>
        </w:rPr>
        <w:t>«Юный</w:t>
      </w:r>
      <w:r w:rsidRPr="00CB1104">
        <w:rPr>
          <w:rFonts w:ascii="Times New Roman" w:hAnsi="Times New Roman" w:cs="Times New Roman"/>
          <w:sz w:val="22"/>
          <w:szCs w:val="22"/>
        </w:rPr>
        <w:t xml:space="preserve"> </w:t>
      </w:r>
      <w:r w:rsidR="00274D6E" w:rsidRPr="00CB1104">
        <w:rPr>
          <w:rFonts w:ascii="Times New Roman" w:hAnsi="Times New Roman" w:cs="Times New Roman"/>
          <w:sz w:val="22"/>
          <w:szCs w:val="22"/>
        </w:rPr>
        <w:t>водитель» разработана</w:t>
      </w:r>
      <w:r w:rsidR="00865B3B" w:rsidRPr="00CB1104">
        <w:rPr>
          <w:rFonts w:ascii="Times New Roman" w:hAnsi="Times New Roman" w:cs="Times New Roman"/>
          <w:sz w:val="22"/>
          <w:szCs w:val="22"/>
        </w:rPr>
        <w:t xml:space="preserve"> на основании:</w:t>
      </w:r>
    </w:p>
    <w:p w:rsidR="00CE34C5" w:rsidRPr="00CB1104" w:rsidRDefault="00CE34C5" w:rsidP="007B783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1104">
        <w:rPr>
          <w:rFonts w:ascii="Times New Roman" w:hAnsi="Times New Roman" w:cs="Times New Roman"/>
          <w:sz w:val="22"/>
          <w:szCs w:val="22"/>
        </w:rPr>
        <w:t xml:space="preserve">- </w:t>
      </w:r>
      <w:r w:rsidR="00865B3B" w:rsidRPr="00CB1104">
        <w:rPr>
          <w:rFonts w:ascii="Times New Roman" w:hAnsi="Times New Roman" w:cs="Times New Roman"/>
          <w:sz w:val="22"/>
          <w:szCs w:val="22"/>
        </w:rPr>
        <w:t>Конституции</w:t>
      </w:r>
      <w:r w:rsidRPr="00CB1104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CE34C5" w:rsidRPr="00CB1104" w:rsidRDefault="00865B3B" w:rsidP="0083752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Федерального</w:t>
      </w:r>
      <w:r w:rsidR="00CE34C5" w:rsidRPr="00CB1104">
        <w:rPr>
          <w:sz w:val="22"/>
          <w:szCs w:val="22"/>
        </w:rPr>
        <w:t xml:space="preserve"> закон</w:t>
      </w:r>
      <w:r w:rsidRPr="00CB1104">
        <w:rPr>
          <w:sz w:val="22"/>
          <w:szCs w:val="22"/>
        </w:rPr>
        <w:t>а</w:t>
      </w:r>
      <w:r w:rsidR="00CE34C5" w:rsidRPr="00CB1104">
        <w:rPr>
          <w:sz w:val="22"/>
          <w:szCs w:val="22"/>
        </w:rPr>
        <w:t xml:space="preserve"> от 19 мая 1995 г. № 82-ФЗ «Об общественных объединениях»;</w:t>
      </w:r>
    </w:p>
    <w:p w:rsidR="00CE34C5" w:rsidRPr="00CB1104" w:rsidRDefault="00CE34C5" w:rsidP="0083752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- </w:t>
      </w:r>
      <w:r w:rsidR="00865B3B" w:rsidRPr="00CB1104">
        <w:rPr>
          <w:sz w:val="22"/>
          <w:szCs w:val="22"/>
        </w:rPr>
        <w:t>Федерального</w:t>
      </w:r>
      <w:r w:rsidR="00A13029" w:rsidRPr="00CB1104">
        <w:rPr>
          <w:sz w:val="22"/>
          <w:szCs w:val="22"/>
        </w:rPr>
        <w:t xml:space="preserve"> </w:t>
      </w:r>
      <w:r w:rsidR="00865B3B" w:rsidRPr="00CB1104">
        <w:rPr>
          <w:sz w:val="22"/>
          <w:szCs w:val="22"/>
        </w:rPr>
        <w:t>закона</w:t>
      </w:r>
      <w:r w:rsidR="00A13029" w:rsidRPr="00CB1104">
        <w:rPr>
          <w:sz w:val="22"/>
          <w:szCs w:val="22"/>
        </w:rPr>
        <w:t xml:space="preserve"> </w:t>
      </w:r>
      <w:r w:rsidRPr="00CB1104">
        <w:rPr>
          <w:sz w:val="22"/>
          <w:szCs w:val="22"/>
        </w:rPr>
        <w:t>от 28 июня 1995 г. № 98-ФЗ (ред. от 28.12.2016) «О государственной поддержке молодежных и детских общественных объединений»;</w:t>
      </w:r>
    </w:p>
    <w:p w:rsidR="00CE34C5" w:rsidRPr="00CB1104" w:rsidRDefault="00CE34C5" w:rsidP="0083752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- </w:t>
      </w:r>
      <w:r w:rsidR="00865B3B" w:rsidRPr="00CB1104">
        <w:rPr>
          <w:sz w:val="22"/>
          <w:szCs w:val="22"/>
        </w:rPr>
        <w:t>Федерального</w:t>
      </w:r>
      <w:r w:rsidR="00A13029" w:rsidRPr="00CB1104">
        <w:rPr>
          <w:sz w:val="22"/>
          <w:szCs w:val="22"/>
        </w:rPr>
        <w:t xml:space="preserve"> </w:t>
      </w:r>
      <w:r w:rsidR="00865B3B" w:rsidRPr="00CB1104">
        <w:rPr>
          <w:sz w:val="22"/>
          <w:szCs w:val="22"/>
        </w:rPr>
        <w:t>закона</w:t>
      </w:r>
      <w:r w:rsidR="00A13029" w:rsidRPr="00CB1104">
        <w:rPr>
          <w:sz w:val="22"/>
          <w:szCs w:val="22"/>
        </w:rPr>
        <w:t xml:space="preserve"> </w:t>
      </w:r>
      <w:r w:rsidRPr="00CB1104">
        <w:rPr>
          <w:sz w:val="22"/>
          <w:szCs w:val="22"/>
        </w:rPr>
        <w:t>от 10 декабря 1995 г. № 196-ФЗ (ред. от 30.07.2019) «О безопасности дорожного движения»;</w:t>
      </w:r>
    </w:p>
    <w:p w:rsidR="00CE34C5" w:rsidRPr="00CB1104" w:rsidRDefault="00CE34C5" w:rsidP="0083752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- </w:t>
      </w:r>
      <w:r w:rsidR="00865B3B" w:rsidRPr="00CB1104">
        <w:rPr>
          <w:sz w:val="22"/>
          <w:szCs w:val="22"/>
        </w:rPr>
        <w:t>Федерального</w:t>
      </w:r>
      <w:r w:rsidR="00A13029" w:rsidRPr="00CB1104">
        <w:rPr>
          <w:sz w:val="22"/>
          <w:szCs w:val="22"/>
        </w:rPr>
        <w:t xml:space="preserve"> </w:t>
      </w:r>
      <w:r w:rsidR="00865B3B" w:rsidRPr="00CB1104">
        <w:rPr>
          <w:sz w:val="22"/>
          <w:szCs w:val="22"/>
        </w:rPr>
        <w:t>закона</w:t>
      </w:r>
      <w:r w:rsidR="00A13029" w:rsidRPr="00CB1104">
        <w:rPr>
          <w:sz w:val="22"/>
          <w:szCs w:val="22"/>
        </w:rPr>
        <w:t xml:space="preserve"> </w:t>
      </w:r>
      <w:r w:rsidRPr="00CB1104">
        <w:rPr>
          <w:sz w:val="22"/>
          <w:szCs w:val="22"/>
        </w:rPr>
        <w:t>от 29 декабря 2012 г. № 273-ФЗ (ред. от 08.06.2020) «Об образовании в Российской Федерации»;</w:t>
      </w:r>
    </w:p>
    <w:p w:rsidR="00522299" w:rsidRPr="00CB1104" w:rsidRDefault="00865B3B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Постановления</w:t>
      </w:r>
      <w:r w:rsidR="00CE34C5" w:rsidRPr="00CB1104">
        <w:rPr>
          <w:sz w:val="22"/>
          <w:szCs w:val="22"/>
        </w:rPr>
        <w:t xml:space="preserve"> Правительства Российской Федерации от 23 октября 1993 г. № 1090 (ред. от 26.03.2020)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движения»);</w:t>
      </w:r>
    </w:p>
    <w:p w:rsidR="00522299" w:rsidRPr="00CB1104" w:rsidRDefault="00522299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</w:t>
      </w:r>
      <w:r w:rsidR="00865B3B" w:rsidRPr="00CB1104">
        <w:rPr>
          <w:sz w:val="22"/>
          <w:szCs w:val="22"/>
        </w:rPr>
        <w:t>- других</w:t>
      </w:r>
      <w:r w:rsidR="00CE34C5" w:rsidRPr="00CB1104">
        <w:rPr>
          <w:sz w:val="22"/>
          <w:szCs w:val="22"/>
        </w:rPr>
        <w:t xml:space="preserve"> нормативны</w:t>
      </w:r>
      <w:r w:rsidRPr="00CB1104">
        <w:rPr>
          <w:sz w:val="22"/>
          <w:szCs w:val="22"/>
        </w:rPr>
        <w:t>х</w:t>
      </w:r>
      <w:r w:rsidR="00CE34C5" w:rsidRPr="00CB1104">
        <w:rPr>
          <w:sz w:val="22"/>
          <w:szCs w:val="22"/>
        </w:rPr>
        <w:t xml:space="preserve"> правовы</w:t>
      </w:r>
      <w:r w:rsidRPr="00CB1104">
        <w:rPr>
          <w:sz w:val="22"/>
          <w:szCs w:val="22"/>
        </w:rPr>
        <w:t>х</w:t>
      </w:r>
      <w:r w:rsidR="00CE34C5" w:rsidRPr="00CB1104">
        <w:rPr>
          <w:sz w:val="22"/>
          <w:szCs w:val="22"/>
        </w:rPr>
        <w:t xml:space="preserve"> документ</w:t>
      </w:r>
      <w:r w:rsidRPr="00CB1104">
        <w:rPr>
          <w:sz w:val="22"/>
          <w:szCs w:val="22"/>
        </w:rPr>
        <w:t>ов, регулирующих</w:t>
      </w:r>
      <w:r w:rsidR="00CE34C5" w:rsidRPr="00CB1104">
        <w:rPr>
          <w:sz w:val="22"/>
          <w:szCs w:val="22"/>
        </w:rPr>
        <w:t xml:space="preserve"> отношения в области образования, безопасности дорожного движения, деятельности общественных организаций и защиты прав и интересов несовершеннолетних. </w:t>
      </w:r>
    </w:p>
    <w:p w:rsidR="00CE34C5" w:rsidRPr="00CB1104" w:rsidRDefault="00CE34C5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Организационно-педагогические основы создания и организации деяте</w:t>
      </w:r>
      <w:r w:rsidR="00865B3B" w:rsidRPr="00CB1104">
        <w:rPr>
          <w:sz w:val="22"/>
          <w:szCs w:val="22"/>
        </w:rPr>
        <w:t>льности отряда</w:t>
      </w:r>
      <w:r w:rsidRPr="00CB1104">
        <w:rPr>
          <w:sz w:val="22"/>
          <w:szCs w:val="22"/>
        </w:rPr>
        <w:t xml:space="preserve"> ЮИД определены:</w:t>
      </w:r>
    </w:p>
    <w:p w:rsidR="00CE34C5" w:rsidRPr="00CB1104" w:rsidRDefault="00CE34C5" w:rsidP="0083752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Стратегией развития воспитания в Российской Федерации (утверждена распоряжением Правительства Российской Федерации от 29 мая 2015 г. № 996-р);</w:t>
      </w:r>
    </w:p>
    <w:p w:rsidR="00CE34C5" w:rsidRPr="00CB1104" w:rsidRDefault="00CE34C5" w:rsidP="0083752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Стратегией безопасности дорожного движения на 2018-2024 гг. (утверждена распоряжением Правительства Российской Федерации от 8 января 2018 г. № 1 –р);</w:t>
      </w:r>
    </w:p>
    <w:p w:rsidR="00CE34C5" w:rsidRPr="00CB1104" w:rsidRDefault="00CE34C5" w:rsidP="0083752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- Концепцией 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ЮИД (далее – Концепцией ЮИД); - проектом примерной программы воспитания. Одним из приоритетных направлений реализации Стратегии безопасности дорожного движения на 2018-2024 годы является совершенствование обучения детей основам ПДД и привитие им навыков безопасного поведения на дорогах. </w:t>
      </w:r>
    </w:p>
    <w:p w:rsidR="000C2630" w:rsidRPr="00CB1104" w:rsidRDefault="000C2630" w:rsidP="000C263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За прошедшие годы количество автовладельцев в стране возросло более чем в полтора раза. При этом благодаря профилактическим мерам количество ДТП сократилось, а также снизились социальный и транспортный риски. Очевидно, что число машин будет расти и дальше, и это – объективный вызов и для участников дорожного движения, и для тех, кто оберегает здоровье граждан России, что является важнейшим направлением государственной политики.</w:t>
      </w:r>
    </w:p>
    <w:p w:rsidR="00CE34C5" w:rsidRPr="00CB1104" w:rsidRDefault="00CE34C5" w:rsidP="0083752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В соответствии с Концепцией ЮИД отряды ЮИД должны стать одной из эффективных форм воспитательной работы с детьми, направленной привитие им навыков безопасного поведения на дорогах. </w:t>
      </w:r>
    </w:p>
    <w:p w:rsidR="00837520" w:rsidRPr="00CB1104" w:rsidRDefault="00837520" w:rsidP="0083752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lastRenderedPageBreak/>
        <w:t xml:space="preserve">Важнейшим условием эффективности реализации данной программы является создание у обучающихся мотивации к безопасному поведению с учетом ПДД. </w:t>
      </w:r>
    </w:p>
    <w:p w:rsidR="00837520" w:rsidRPr="00CB1104" w:rsidRDefault="00837520" w:rsidP="00837520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Программа рекомендована, как здоровым детям, так и детям с инвалидностью и с ОВЗ. Дети с ОВЗ и дети с инвалидностью могут освоить данную программу только в том случае, если их интеллект соответствует возрастной норме, а также инвалидность не касается зрения. Прием на обучение таких детей осуществляется после положительного заключения психолого-медико-педагогической комиссии. В индивидуальных случаях при желании освоить программу ребенку с инвалидностью рук, необходимо специально оборудованное место</w:t>
      </w:r>
      <w:r w:rsidR="00A13029" w:rsidRPr="00CB1104">
        <w:rPr>
          <w:sz w:val="22"/>
          <w:szCs w:val="22"/>
        </w:rPr>
        <w:t>.</w:t>
      </w:r>
    </w:p>
    <w:p w:rsidR="000C2630" w:rsidRPr="00CB1104" w:rsidRDefault="000C2630" w:rsidP="00837520">
      <w:pPr>
        <w:spacing w:line="360" w:lineRule="auto"/>
        <w:ind w:firstLine="540"/>
        <w:jc w:val="both"/>
        <w:rPr>
          <w:sz w:val="22"/>
          <w:szCs w:val="22"/>
        </w:rPr>
      </w:pPr>
    </w:p>
    <w:p w:rsidR="000C2630" w:rsidRPr="00CB1104" w:rsidRDefault="000C2630" w:rsidP="00837520">
      <w:pPr>
        <w:spacing w:line="360" w:lineRule="auto"/>
        <w:ind w:firstLine="540"/>
        <w:jc w:val="both"/>
        <w:rPr>
          <w:sz w:val="22"/>
          <w:szCs w:val="22"/>
        </w:rPr>
      </w:pPr>
    </w:p>
    <w:p w:rsidR="00A13029" w:rsidRPr="00CB1104" w:rsidRDefault="00A13029" w:rsidP="00837520">
      <w:pPr>
        <w:spacing w:line="360" w:lineRule="auto"/>
        <w:ind w:firstLine="540"/>
        <w:jc w:val="both"/>
        <w:rPr>
          <w:sz w:val="22"/>
          <w:szCs w:val="22"/>
        </w:rPr>
      </w:pPr>
    </w:p>
    <w:p w:rsidR="00603ED6" w:rsidRPr="00CB1104" w:rsidRDefault="00603ED6" w:rsidP="00523ABD">
      <w:pPr>
        <w:spacing w:line="360" w:lineRule="auto"/>
        <w:ind w:firstLine="567"/>
        <w:jc w:val="center"/>
        <w:rPr>
          <w:b/>
          <w:i/>
          <w:sz w:val="22"/>
          <w:szCs w:val="22"/>
        </w:rPr>
      </w:pPr>
      <w:r w:rsidRPr="00CB1104">
        <w:rPr>
          <w:b/>
          <w:i/>
          <w:sz w:val="22"/>
          <w:szCs w:val="22"/>
        </w:rPr>
        <w:t>Актуальность программы.</w:t>
      </w:r>
    </w:p>
    <w:p w:rsidR="00522299" w:rsidRPr="00CB1104" w:rsidRDefault="00972B93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С каждым годом число транспортных средств на дорогах растет, количество участников дорожного движения постоянно увеличивается.</w:t>
      </w:r>
    </w:p>
    <w:p w:rsidR="00522299" w:rsidRPr="00CB1104" w:rsidRDefault="00972B93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Это ведет к потенциальному росту числа ДТП с детьми. Плата за незнание и не соблюдение простейших ПДД – ущерб не только благосостоянию участников дорожного движения, но и в первую очередь их здоровью.</w:t>
      </w:r>
    </w:p>
    <w:p w:rsidR="00522299" w:rsidRPr="00CB1104" w:rsidRDefault="00972B93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Несчастные случаи все чаще и чаще случаются не на оживленных магистралях с большим потоком транспорта, а на обычных дорогах, дворовых территориях, парковках торговых центров и на остановках общественного транспорта.</w:t>
      </w:r>
    </w:p>
    <w:p w:rsidR="00522299" w:rsidRPr="00CB1104" w:rsidRDefault="00972B93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За каждым ДТП скрываться судьбы детей, родителей и автовладельцев. Говоря о безопасности наших детей невозможно к этому вопросу относиться равнодушно. Потому, как именно ребенок становиться зачастую виновником ДТП.</w:t>
      </w:r>
    </w:p>
    <w:p w:rsidR="00522299" w:rsidRPr="00CB1104" w:rsidRDefault="00972B93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Это происходит потому, что учащиеся не знают или неправильно применяют правила дорожной безопасности, а иногда и нарушают их, не осознавая последствия своих действий и поступков. Донести эти знания до детей, закрепить на практике и научить грамотно применять их вырабатывая в них потребность в соблюдении ПДД для самосохранения – в этом и состоит задача педагога отряда ЮИД «Юный водитель»</w:t>
      </w:r>
      <w:r w:rsidR="00522299" w:rsidRPr="00CB1104">
        <w:rPr>
          <w:sz w:val="22"/>
          <w:szCs w:val="22"/>
        </w:rPr>
        <w:t>.</w:t>
      </w:r>
    </w:p>
    <w:p w:rsidR="00522299" w:rsidRPr="00CB1104" w:rsidRDefault="00972B93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При этом очевидно, что самым действенным методом решения проблемы детского дорожно-транспортного травматизма (далее ДДТТ) является профилактическая работа.</w:t>
      </w:r>
    </w:p>
    <w:p w:rsidR="00522299" w:rsidRPr="00CB1104" w:rsidRDefault="00603ED6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Детский дорожно-транспортный травматизм (далее ДДТТ) является самой распространенной причиной детской смертности. Учитывая это, необходимо уделять особенное внимание обучению детей правилам поведения на дороге с самого раннего возраста до 18 лет. Это связано с тем, что значительное количество детей-жертв ДДТТ являются учениками средней школы: в этот период дети начинают активно передвигаться по городу без сопровождения взрослых, ездить на маршрутных ТС и использовать для передвижения велосипеды, самокаты, </w:t>
      </w:r>
      <w:proofErr w:type="spellStart"/>
      <w:r w:rsidRPr="00CB1104">
        <w:rPr>
          <w:sz w:val="22"/>
          <w:szCs w:val="22"/>
        </w:rPr>
        <w:t>сигвеи</w:t>
      </w:r>
      <w:proofErr w:type="spellEnd"/>
      <w:r w:rsidRPr="00CB1104">
        <w:rPr>
          <w:sz w:val="22"/>
          <w:szCs w:val="22"/>
        </w:rPr>
        <w:t xml:space="preserve"> и прочие СИМ.</w:t>
      </w:r>
    </w:p>
    <w:p w:rsidR="00522299" w:rsidRPr="00CB1104" w:rsidRDefault="00603ED6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 и подростков. Анализ детского дорожно-транспортного травматизма показывает, что основной </w:t>
      </w:r>
      <w:r w:rsidRPr="00CB1104">
        <w:rPr>
          <w:sz w:val="22"/>
          <w:szCs w:val="22"/>
        </w:rPr>
        <w:lastRenderedPageBreak/>
        <w:t>причиной является низкая культура участников дорожного движения. Обучающиеся не обладают навыками поведения в транспортной среде, не умеют верно оценить и предвидеть развитие дорожных ситуаций, последствий нарушения правил дорожного движения. 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ценности.</w:t>
      </w:r>
    </w:p>
    <w:p w:rsidR="00603ED6" w:rsidRPr="00CB1104" w:rsidRDefault="00603ED6" w:rsidP="00522299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умений и навыков пропагандисткой работы. Программа является современным педагогическим средством формирования социальной компетентности обучающихся в вопросах безопасности жизнедеятельности.</w:t>
      </w:r>
    </w:p>
    <w:p w:rsidR="00575123" w:rsidRPr="00CB1104" w:rsidRDefault="00575123" w:rsidP="00523ABD">
      <w:pPr>
        <w:spacing w:line="360" w:lineRule="auto"/>
        <w:ind w:firstLine="709"/>
        <w:jc w:val="center"/>
        <w:rPr>
          <w:b/>
          <w:i/>
          <w:sz w:val="22"/>
          <w:szCs w:val="22"/>
        </w:rPr>
      </w:pPr>
      <w:r w:rsidRPr="00CB1104">
        <w:rPr>
          <w:b/>
          <w:i/>
          <w:sz w:val="22"/>
          <w:szCs w:val="22"/>
        </w:rPr>
        <w:t>Отличительные особенности программы:</w:t>
      </w:r>
    </w:p>
    <w:p w:rsidR="00382C1B" w:rsidRPr="00CB1104" w:rsidRDefault="00382C1B" w:rsidP="00382C1B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Отличительной особенностью программы является тесное взаимодействие обучающихся с представителями различных социальных структур: инспекторами ГИБДД, представителями СМИ, медицинскими работниками и т.д., что позволяет создать целостную систему работы по профилактике и пропаганде безопасного поведения на дорогах. </w:t>
      </w:r>
    </w:p>
    <w:p w:rsidR="00522299" w:rsidRPr="00CB1104" w:rsidRDefault="00495FCA" w:rsidP="00522299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Особенность программы </w:t>
      </w:r>
      <w:r w:rsidR="005356AA" w:rsidRPr="00CB1104">
        <w:rPr>
          <w:sz w:val="22"/>
          <w:szCs w:val="22"/>
        </w:rPr>
        <w:t>«Юный водитель</w:t>
      </w:r>
      <w:r w:rsidRPr="00CB1104">
        <w:rPr>
          <w:sz w:val="22"/>
          <w:szCs w:val="22"/>
        </w:rPr>
        <w:t>» в</w:t>
      </w:r>
      <w:r w:rsidR="00E74975" w:rsidRPr="00CB1104">
        <w:rPr>
          <w:sz w:val="22"/>
          <w:szCs w:val="22"/>
        </w:rPr>
        <w:t xml:space="preserve"> том, что с целью повышения эффективности образовательного процесса используются современные педагогические технологии</w:t>
      </w:r>
      <w:r w:rsidR="00893AED" w:rsidRPr="00CB1104">
        <w:rPr>
          <w:sz w:val="22"/>
          <w:szCs w:val="22"/>
        </w:rPr>
        <w:t xml:space="preserve"> и методы обучения</w:t>
      </w:r>
      <w:r w:rsidR="00E74975" w:rsidRPr="00CB1104">
        <w:rPr>
          <w:sz w:val="22"/>
          <w:szCs w:val="22"/>
        </w:rPr>
        <w:t>: проектирование, организаторские методы, информационные технологи</w:t>
      </w:r>
      <w:r w:rsidRPr="00CB1104">
        <w:rPr>
          <w:sz w:val="22"/>
          <w:szCs w:val="22"/>
        </w:rPr>
        <w:t>и обучения, экскурсии, агитации, методические разработки федерального проекта «Лаборатория безопасности»</w:t>
      </w:r>
      <w:r w:rsidR="00893AED" w:rsidRPr="00CB1104">
        <w:rPr>
          <w:sz w:val="22"/>
          <w:szCs w:val="22"/>
        </w:rPr>
        <w:t>.</w:t>
      </w:r>
    </w:p>
    <w:p w:rsidR="00972B93" w:rsidRPr="00CB1104" w:rsidRDefault="00972B93" w:rsidP="00522299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Вначале учебного года детям предоставляется возможность представить свою агитбригаду ЮИД на городском конкурсе, а в конце года испытать свои знания и умения на школьных соревнованиях «Безопасное колесо», что и будет хорошей проверкой усвоенного курса.</w:t>
      </w:r>
    </w:p>
    <w:p w:rsidR="00B63D1C" w:rsidRPr="00CB1104" w:rsidRDefault="00B63D1C" w:rsidP="00523ABD">
      <w:pPr>
        <w:spacing w:line="360" w:lineRule="auto"/>
        <w:ind w:firstLine="709"/>
        <w:jc w:val="center"/>
        <w:rPr>
          <w:b/>
          <w:i/>
          <w:sz w:val="22"/>
          <w:szCs w:val="22"/>
        </w:rPr>
      </w:pPr>
      <w:r w:rsidRPr="00CB1104">
        <w:rPr>
          <w:b/>
          <w:i/>
          <w:sz w:val="22"/>
          <w:szCs w:val="22"/>
        </w:rPr>
        <w:t>Новизна программы</w:t>
      </w:r>
    </w:p>
    <w:p w:rsidR="00B63D1C" w:rsidRPr="00CB1104" w:rsidRDefault="00B63D1C" w:rsidP="00B63D1C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Программа предусматривает работу в трех направлениях: знакомство с историей ПДД, развитие практических навыков и применение их в реальной жизни. </w:t>
      </w:r>
    </w:p>
    <w:p w:rsidR="00B63D1C" w:rsidRPr="00CB1104" w:rsidRDefault="00B63D1C" w:rsidP="00B63D1C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</w:t>
      </w:r>
      <w:r w:rsidR="00893AED" w:rsidRPr="00CB1104">
        <w:rPr>
          <w:sz w:val="22"/>
          <w:szCs w:val="22"/>
        </w:rPr>
        <w:t>П</w:t>
      </w:r>
      <w:r w:rsidRPr="00CB1104">
        <w:rPr>
          <w:sz w:val="22"/>
          <w:szCs w:val="22"/>
        </w:rPr>
        <w:t>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Ведь цена ошибки на дороге жизнь.</w:t>
      </w:r>
    </w:p>
    <w:p w:rsidR="00893AED" w:rsidRPr="00CB1104" w:rsidRDefault="00893AED" w:rsidP="00893AED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Общение с сотрудниками ГИБДД, театрализованные представления, беседы и игры на данную тему в непринуждённой обстановке производят на детей более сильное впечатление, чем традиционный урок. В атмосфере общего творчества всё усваивается намного легче, поэтому полезно устраивать конкурсы рисунков, викторины, агитбригады, инсценировки, дорожные практикумы и соревнования. Конкурсы, шоу-программы по агитации дорожно-транспортной безопасности дают возможность детям проявить свои творческие способности. Соревнования по фигурному вождению </w:t>
      </w:r>
      <w:r w:rsidRPr="00CB1104">
        <w:rPr>
          <w:sz w:val="22"/>
          <w:szCs w:val="22"/>
        </w:rPr>
        <w:lastRenderedPageBreak/>
        <w:t>велосипеда с соблюдением правил дорожного движения дают возможность проявить себя на практике. В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А знание основ медицины и умение оказывать первую помощь в аварийной ситуации помогает учащимся уверенней чувствовать себя в жизни</w:t>
      </w:r>
    </w:p>
    <w:p w:rsidR="00382C1B" w:rsidRPr="00CB1104" w:rsidRDefault="00382C1B" w:rsidP="00893AED">
      <w:pPr>
        <w:spacing w:line="360" w:lineRule="auto"/>
        <w:ind w:firstLine="540"/>
        <w:jc w:val="center"/>
        <w:rPr>
          <w:sz w:val="22"/>
          <w:szCs w:val="22"/>
        </w:rPr>
      </w:pPr>
      <w:r w:rsidRPr="00CB1104">
        <w:rPr>
          <w:b/>
          <w:bCs/>
          <w:sz w:val="22"/>
          <w:szCs w:val="22"/>
        </w:rPr>
        <w:t>Педагогическая целесообразность</w:t>
      </w:r>
      <w:r w:rsidRPr="00CB1104">
        <w:rPr>
          <w:sz w:val="22"/>
          <w:szCs w:val="22"/>
        </w:rPr>
        <w:t>.</w:t>
      </w:r>
    </w:p>
    <w:p w:rsidR="00A84F9A" w:rsidRPr="00CB1104" w:rsidRDefault="00B63D1C" w:rsidP="00893AED">
      <w:pPr>
        <w:pStyle w:val="a6"/>
        <w:tabs>
          <w:tab w:val="left" w:pos="709"/>
        </w:tabs>
        <w:spacing w:line="360" w:lineRule="auto"/>
        <w:ind w:right="116"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Ц</w:t>
      </w:r>
      <w:r w:rsidR="00A84F9A" w:rsidRPr="00CB1104">
        <w:rPr>
          <w:sz w:val="22"/>
          <w:szCs w:val="22"/>
        </w:rPr>
        <w:t>елесообразность программы «</w:t>
      </w:r>
      <w:r w:rsidR="002953B7" w:rsidRPr="00CB1104">
        <w:rPr>
          <w:sz w:val="22"/>
          <w:szCs w:val="22"/>
        </w:rPr>
        <w:t xml:space="preserve">Юный водитель» </w:t>
      </w:r>
      <w:r w:rsidR="00A84F9A" w:rsidRPr="00CB1104">
        <w:rPr>
          <w:sz w:val="22"/>
          <w:szCs w:val="22"/>
        </w:rPr>
        <w:t>со</w:t>
      </w:r>
      <w:r w:rsidR="00FE6101" w:rsidRPr="00CB1104">
        <w:rPr>
          <w:sz w:val="22"/>
          <w:szCs w:val="22"/>
        </w:rPr>
        <w:t>стоит в том, что изучение обучающимися</w:t>
      </w:r>
      <w:r w:rsidR="00A84F9A" w:rsidRPr="00CB1104">
        <w:rPr>
          <w:sz w:val="22"/>
          <w:szCs w:val="22"/>
        </w:rPr>
        <w:t xml:space="preserve"> правил дорожного движения, приобщение к культуре поведения на дороге, формирование основ медицинских </w:t>
      </w:r>
      <w:r w:rsidR="00FE6101" w:rsidRPr="00CB1104">
        <w:rPr>
          <w:sz w:val="22"/>
          <w:szCs w:val="22"/>
        </w:rPr>
        <w:t>знаний даст возможность обучающимся</w:t>
      </w:r>
      <w:r w:rsidR="00A84F9A" w:rsidRPr="00CB1104">
        <w:rPr>
          <w:sz w:val="22"/>
          <w:szCs w:val="22"/>
        </w:rPr>
        <w:t xml:space="preserve"> стать полноценными участниками безопасного дорожного движения: пешеходами, пассажирами, водителями.</w:t>
      </w:r>
    </w:p>
    <w:p w:rsidR="007521E7" w:rsidRPr="00CB1104" w:rsidRDefault="00106ED1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Данная программа имеет четкую практическую направленность: в процессе освоения </w:t>
      </w:r>
      <w:r w:rsidR="007521E7" w:rsidRPr="00CB1104">
        <w:rPr>
          <w:sz w:val="22"/>
          <w:szCs w:val="22"/>
        </w:rPr>
        <w:t>программы,</w:t>
      </w:r>
      <w:r w:rsidRPr="00CB1104">
        <w:rPr>
          <w:sz w:val="22"/>
          <w:szCs w:val="22"/>
        </w:rPr>
        <w:t xml:space="preserve"> обучающиеся:</w:t>
      </w:r>
    </w:p>
    <w:p w:rsidR="00FE6101" w:rsidRPr="00CB1104" w:rsidRDefault="00106ED1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• овладевают знаниями по ПДД, этике поведения на дороге; </w:t>
      </w:r>
    </w:p>
    <w:p w:rsidR="007521E7" w:rsidRPr="00CB1104" w:rsidRDefault="00FE6101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• </w:t>
      </w:r>
      <w:r w:rsidR="00106ED1" w:rsidRPr="00CB1104">
        <w:rPr>
          <w:sz w:val="22"/>
          <w:szCs w:val="22"/>
        </w:rPr>
        <w:t>получают навыки оказания первой помощи;</w:t>
      </w:r>
    </w:p>
    <w:p w:rsidR="007521E7" w:rsidRPr="00CB1104" w:rsidRDefault="00FE6101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• </w:t>
      </w:r>
      <w:r w:rsidR="00106ED1" w:rsidRPr="00CB1104">
        <w:rPr>
          <w:sz w:val="22"/>
          <w:szCs w:val="22"/>
        </w:rPr>
        <w:t>получают знания, непосредственно относящ</w:t>
      </w:r>
      <w:r w:rsidR="007521E7" w:rsidRPr="00CB1104">
        <w:rPr>
          <w:sz w:val="22"/>
          <w:szCs w:val="22"/>
        </w:rPr>
        <w:t>иеся к охране жизни и здоровья;</w:t>
      </w:r>
    </w:p>
    <w:p w:rsidR="007521E7" w:rsidRPr="00CB1104" w:rsidRDefault="00106ED1" w:rsidP="007521E7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• активно участвуют в пропаганде дорожного движения среди детей, подростков и родителей. </w:t>
      </w:r>
    </w:p>
    <w:p w:rsidR="00106ED1" w:rsidRPr="00CB1104" w:rsidRDefault="007521E7" w:rsidP="007521E7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В</w:t>
      </w:r>
      <w:r w:rsidR="00575123" w:rsidRPr="00CB1104">
        <w:rPr>
          <w:sz w:val="22"/>
          <w:szCs w:val="22"/>
        </w:rPr>
        <w:t>ключает в себя два основных направления: o обучение на основе современных педагогических технологий по формированию у обучающихся культуры безопасного поведения на дороге; и</w:t>
      </w:r>
      <w:r w:rsidRPr="00CB1104">
        <w:rPr>
          <w:sz w:val="22"/>
          <w:szCs w:val="22"/>
        </w:rPr>
        <w:t xml:space="preserve"> практическую отработку</w:t>
      </w:r>
      <w:r w:rsidR="00575123" w:rsidRPr="00CB1104">
        <w:rPr>
          <w:sz w:val="22"/>
          <w:szCs w:val="22"/>
        </w:rPr>
        <w:t xml:space="preserve"> навыков безопасного поведения на дорогах и в транспорте с использованием для этого комплекса инструментов (игры, специальные упражнения).</w:t>
      </w:r>
    </w:p>
    <w:p w:rsidR="007521E7" w:rsidRPr="00CB1104" w:rsidRDefault="0057512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Проведении занятий отвечает всем необходимым требованиям к организации внеурочной деятельности в рамк</w:t>
      </w:r>
      <w:r w:rsidR="007521E7" w:rsidRPr="00CB1104">
        <w:rPr>
          <w:sz w:val="22"/>
          <w:szCs w:val="22"/>
        </w:rPr>
        <w:t>ах дополнительного образования.</w:t>
      </w:r>
    </w:p>
    <w:p w:rsidR="00575123" w:rsidRPr="00CB1104" w:rsidRDefault="00575123" w:rsidP="007521E7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Условия реализации программы предусматривают коллективную работу обучающихся, совместные активности обучающихся и их родителей, закрепление получаемых знаний во время практических занятий, дополнительных мероприятий по безопасности дорожного движения (совместно с </w:t>
      </w:r>
      <w:r w:rsidR="007521E7" w:rsidRPr="00CB1104">
        <w:rPr>
          <w:sz w:val="22"/>
          <w:szCs w:val="22"/>
        </w:rPr>
        <w:t>ГИБДД)</w:t>
      </w:r>
      <w:r w:rsidRPr="00CB1104">
        <w:rPr>
          <w:sz w:val="22"/>
          <w:szCs w:val="22"/>
        </w:rPr>
        <w:t>.</w:t>
      </w:r>
    </w:p>
    <w:p w:rsidR="00893AED" w:rsidRPr="00CB1104" w:rsidRDefault="00575123" w:rsidP="000C2630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Изучение специальных методов и приемов, а также отработка навыков в практической части, позволяет развивать у подростков уверенность в своих силах и </w:t>
      </w:r>
      <w:r w:rsidR="007521E7" w:rsidRPr="00CB1104">
        <w:rPr>
          <w:sz w:val="22"/>
          <w:szCs w:val="22"/>
        </w:rPr>
        <w:t>осознание значимости их действий на дороге.</w:t>
      </w:r>
    </w:p>
    <w:p w:rsidR="00382C1B" w:rsidRPr="00CB1104" w:rsidRDefault="00137847" w:rsidP="00B63D1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B1104">
        <w:rPr>
          <w:b/>
          <w:bCs/>
          <w:sz w:val="22"/>
          <w:szCs w:val="22"/>
        </w:rPr>
        <w:t>Адресат и условия набора обучающихся</w:t>
      </w:r>
      <w:r w:rsidR="00382C1B" w:rsidRPr="00CB1104">
        <w:rPr>
          <w:b/>
          <w:bCs/>
          <w:sz w:val="22"/>
          <w:szCs w:val="22"/>
        </w:rPr>
        <w:t xml:space="preserve"> в коллектив</w:t>
      </w:r>
    </w:p>
    <w:p w:rsidR="00382C1B" w:rsidRPr="00CB1104" w:rsidRDefault="00137847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Возраст обучающихся</w:t>
      </w:r>
      <w:r w:rsidR="00382C1B" w:rsidRPr="00CB1104">
        <w:rPr>
          <w:sz w:val="22"/>
          <w:szCs w:val="22"/>
        </w:rPr>
        <w:t xml:space="preserve">: Программа разработана </w:t>
      </w:r>
      <w:r w:rsidR="00725552" w:rsidRPr="00CB1104">
        <w:rPr>
          <w:sz w:val="22"/>
          <w:szCs w:val="22"/>
        </w:rPr>
        <w:t>для детей 8-13</w:t>
      </w:r>
      <w:r w:rsidR="00382C1B" w:rsidRPr="00CB1104">
        <w:rPr>
          <w:sz w:val="22"/>
          <w:szCs w:val="22"/>
        </w:rPr>
        <w:t xml:space="preserve"> лет.</w:t>
      </w:r>
    </w:p>
    <w:p w:rsidR="00382C1B" w:rsidRPr="00CB1104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CB1104">
        <w:rPr>
          <w:b/>
          <w:bCs/>
          <w:sz w:val="22"/>
          <w:szCs w:val="22"/>
        </w:rPr>
        <w:t xml:space="preserve">Объем и срок реализации программы: </w:t>
      </w:r>
      <w:r w:rsidR="00725552" w:rsidRPr="00CB1104">
        <w:rPr>
          <w:sz w:val="22"/>
          <w:szCs w:val="22"/>
        </w:rPr>
        <w:t>Программа рассчитана на 1 год обучения, 144 часа в год (2</w:t>
      </w:r>
      <w:r w:rsidRPr="00CB1104">
        <w:rPr>
          <w:sz w:val="22"/>
          <w:szCs w:val="22"/>
        </w:rPr>
        <w:t xml:space="preserve"> раз</w:t>
      </w:r>
      <w:r w:rsidR="00725552" w:rsidRPr="00CB1104">
        <w:rPr>
          <w:sz w:val="22"/>
          <w:szCs w:val="22"/>
        </w:rPr>
        <w:t>а в неделю по 2</w:t>
      </w:r>
      <w:r w:rsidRPr="00CB1104">
        <w:rPr>
          <w:sz w:val="22"/>
          <w:szCs w:val="22"/>
        </w:rPr>
        <w:t xml:space="preserve"> академических часа).</w:t>
      </w:r>
    </w:p>
    <w:p w:rsidR="00382C1B" w:rsidRPr="00CB1104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CB1104">
        <w:rPr>
          <w:b/>
          <w:bCs/>
          <w:sz w:val="22"/>
          <w:szCs w:val="22"/>
        </w:rPr>
        <w:t xml:space="preserve">Формы обучения: </w:t>
      </w:r>
      <w:r w:rsidRPr="00CB1104">
        <w:rPr>
          <w:sz w:val="22"/>
          <w:szCs w:val="22"/>
        </w:rPr>
        <w:t>очная</w:t>
      </w:r>
    </w:p>
    <w:p w:rsidR="00382C1B" w:rsidRPr="00CB1104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CB1104">
        <w:rPr>
          <w:b/>
          <w:bCs/>
          <w:sz w:val="22"/>
          <w:szCs w:val="22"/>
        </w:rPr>
        <w:t xml:space="preserve">Форма проведения занятий: </w:t>
      </w:r>
      <w:r w:rsidRPr="00CB1104">
        <w:rPr>
          <w:sz w:val="22"/>
          <w:szCs w:val="22"/>
        </w:rPr>
        <w:t>аудиторная.</w:t>
      </w:r>
    </w:p>
    <w:p w:rsidR="00382C1B" w:rsidRPr="00CB1104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Форма организации деятельности на занятии</w:t>
      </w:r>
      <w:r w:rsidRPr="00CB1104">
        <w:rPr>
          <w:sz w:val="22"/>
          <w:szCs w:val="22"/>
        </w:rPr>
        <w:t xml:space="preserve"> – фронтальная с демонстрационным материалом (со всеми учащимися сразу - беседа, показ, объяснение), групповая (в малых группах, в парах и вся группа в зависимости от целей учебно-познавательной деятельности), самостоятельная </w:t>
      </w:r>
      <w:r w:rsidRPr="00CB1104">
        <w:rPr>
          <w:sz w:val="22"/>
          <w:szCs w:val="22"/>
        </w:rPr>
        <w:lastRenderedPageBreak/>
        <w:t>работа детей с робототехническими наборами, с рабочей тетрадью, постановка и разрешение проблемных ситуаций, экспериментирование, конструирование различных моделей роботов, т.е. занятие организуется через применение широкого спектра педагогических приемов.</w:t>
      </w:r>
    </w:p>
    <w:p w:rsidR="00382C1B" w:rsidRPr="00CB1104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CB1104">
        <w:rPr>
          <w:b/>
          <w:bCs/>
          <w:sz w:val="22"/>
          <w:szCs w:val="22"/>
        </w:rPr>
        <w:t xml:space="preserve">Режим проведения занятий: </w:t>
      </w:r>
      <w:r w:rsidRPr="00CB1104">
        <w:rPr>
          <w:sz w:val="22"/>
          <w:szCs w:val="22"/>
        </w:rPr>
        <w:t>Обучение ведется на занятиях, продол</w:t>
      </w:r>
      <w:r w:rsidR="00B63D1C" w:rsidRPr="00CB1104">
        <w:rPr>
          <w:sz w:val="22"/>
          <w:szCs w:val="22"/>
        </w:rPr>
        <w:t xml:space="preserve">жительность которых составляет 2 </w:t>
      </w:r>
      <w:r w:rsidRPr="00CB1104">
        <w:rPr>
          <w:sz w:val="22"/>
          <w:szCs w:val="22"/>
        </w:rPr>
        <w:t xml:space="preserve">академических часа (академический час - 45 минут). Занятия организуются в начале учебного года с 15 сентября по 30 мая. </w:t>
      </w:r>
    </w:p>
    <w:p w:rsidR="00382C1B" w:rsidRPr="00CB1104" w:rsidRDefault="00382C1B" w:rsidP="00B63D1C">
      <w:pPr>
        <w:pStyle w:val="Style15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CB1104">
        <w:rPr>
          <w:b/>
          <w:bCs/>
          <w:sz w:val="22"/>
          <w:szCs w:val="22"/>
        </w:rPr>
        <w:t>Формы организации образовательного процесса</w:t>
      </w:r>
      <w:r w:rsidRPr="00CB1104">
        <w:rPr>
          <w:sz w:val="22"/>
          <w:szCs w:val="22"/>
        </w:rPr>
        <w:t>: групповая, индивидуально-групповая в группах разного возраста.</w:t>
      </w:r>
    </w:p>
    <w:p w:rsidR="00382C1B" w:rsidRPr="00CB1104" w:rsidRDefault="00382C1B" w:rsidP="00B63D1C">
      <w:pPr>
        <w:pStyle w:val="Style15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CB1104">
        <w:rPr>
          <w:b/>
          <w:iCs/>
          <w:sz w:val="22"/>
          <w:szCs w:val="22"/>
        </w:rPr>
        <w:t>Условия набора в группу</w:t>
      </w:r>
      <w:r w:rsidRPr="00CB1104">
        <w:rPr>
          <w:i/>
          <w:iCs/>
          <w:sz w:val="22"/>
          <w:szCs w:val="22"/>
        </w:rPr>
        <w:t xml:space="preserve">: </w:t>
      </w:r>
      <w:r w:rsidRPr="00CB1104">
        <w:rPr>
          <w:sz w:val="22"/>
          <w:szCs w:val="22"/>
        </w:rPr>
        <w:t xml:space="preserve">принимаются все желающие. </w:t>
      </w:r>
    </w:p>
    <w:p w:rsidR="00382C1B" w:rsidRPr="00CB1104" w:rsidRDefault="00382C1B" w:rsidP="00B63D1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2"/>
          <w:szCs w:val="22"/>
        </w:rPr>
      </w:pPr>
      <w:r w:rsidRPr="00CB1104">
        <w:rPr>
          <w:b/>
          <w:bCs/>
          <w:sz w:val="22"/>
          <w:szCs w:val="22"/>
        </w:rPr>
        <w:t xml:space="preserve">Особенности организации образовательного процесса: </w:t>
      </w:r>
      <w:r w:rsidRPr="00CB1104">
        <w:rPr>
          <w:sz w:val="22"/>
          <w:szCs w:val="22"/>
        </w:rPr>
        <w:t>Про</w:t>
      </w:r>
      <w:r w:rsidR="00B63D1C" w:rsidRPr="00CB1104">
        <w:rPr>
          <w:sz w:val="22"/>
          <w:szCs w:val="22"/>
        </w:rPr>
        <w:t>грамма ориентирована на детей 8-13</w:t>
      </w:r>
      <w:r w:rsidRPr="00CB1104">
        <w:rPr>
          <w:sz w:val="22"/>
          <w:szCs w:val="22"/>
        </w:rPr>
        <w:t xml:space="preserve"> лет и включает теоретический и практический материал, обеспечивающий оптимальное развитие обучающихся</w:t>
      </w:r>
    </w:p>
    <w:p w:rsidR="00382C1B" w:rsidRPr="00CB1104" w:rsidRDefault="00382C1B" w:rsidP="00B63D1C">
      <w:pPr>
        <w:pStyle w:val="Style15"/>
        <w:spacing w:before="0" w:beforeAutospacing="0" w:after="0" w:afterAutospacing="0" w:line="360" w:lineRule="auto"/>
        <w:ind w:firstLine="539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 xml:space="preserve">Оптимальное количество детей в группе: </w:t>
      </w:r>
      <w:r w:rsidRPr="00CB1104">
        <w:rPr>
          <w:sz w:val="22"/>
          <w:szCs w:val="22"/>
        </w:rPr>
        <w:t>10 - 12 человек</w:t>
      </w:r>
      <w:r w:rsidRPr="00CB1104">
        <w:rPr>
          <w:b/>
          <w:sz w:val="22"/>
          <w:szCs w:val="22"/>
        </w:rPr>
        <w:t xml:space="preserve">. </w:t>
      </w:r>
      <w:r w:rsidRPr="00CB1104">
        <w:rPr>
          <w:sz w:val="22"/>
          <w:szCs w:val="22"/>
        </w:rPr>
        <w:t>Состав группы постоянный. При включении в объединение обучающихся с ограниченными возможностями здоровья и (или) детей-инвалидов, инвалидов может уменьшаться численный состав.</w:t>
      </w:r>
    </w:p>
    <w:p w:rsidR="00382C1B" w:rsidRPr="00CB1104" w:rsidRDefault="00382C1B" w:rsidP="00B63D1C">
      <w:pPr>
        <w:pStyle w:val="Style15"/>
        <w:spacing w:before="0" w:beforeAutospacing="0" w:after="0" w:afterAutospacing="0" w:line="360" w:lineRule="auto"/>
        <w:ind w:firstLine="539"/>
        <w:jc w:val="both"/>
        <w:rPr>
          <w:sz w:val="22"/>
          <w:szCs w:val="22"/>
        </w:rPr>
      </w:pPr>
      <w:r w:rsidRPr="00CB1104">
        <w:rPr>
          <w:b/>
          <w:iCs/>
          <w:sz w:val="22"/>
          <w:szCs w:val="22"/>
        </w:rPr>
        <w:t>Формы реализации образовательной программы</w:t>
      </w:r>
      <w:r w:rsidRPr="00CB1104">
        <w:rPr>
          <w:i/>
          <w:iCs/>
          <w:sz w:val="22"/>
          <w:szCs w:val="22"/>
        </w:rPr>
        <w:t xml:space="preserve"> – </w:t>
      </w:r>
      <w:r w:rsidRPr="00CB1104">
        <w:rPr>
          <w:sz w:val="22"/>
          <w:szCs w:val="22"/>
        </w:rPr>
        <w:t xml:space="preserve">традиционная, в том числе с использованием дистанционных </w:t>
      </w:r>
      <w:r w:rsidR="00B63D1C" w:rsidRPr="00CB1104">
        <w:rPr>
          <w:sz w:val="22"/>
          <w:szCs w:val="22"/>
        </w:rPr>
        <w:t>технологий.</w:t>
      </w:r>
    </w:p>
    <w:p w:rsidR="00382C1B" w:rsidRPr="00CB1104" w:rsidRDefault="00382C1B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Уровень программы</w:t>
      </w:r>
      <w:r w:rsidRPr="00CB1104">
        <w:rPr>
          <w:sz w:val="22"/>
          <w:szCs w:val="22"/>
        </w:rPr>
        <w:t>:</w:t>
      </w:r>
      <w:r w:rsidR="00B63D1C" w:rsidRPr="00CB1104">
        <w:rPr>
          <w:sz w:val="22"/>
          <w:szCs w:val="22"/>
        </w:rPr>
        <w:t xml:space="preserve"> стартовый (ознакомительный).</w:t>
      </w:r>
    </w:p>
    <w:p w:rsidR="00575123" w:rsidRPr="00CB1104" w:rsidRDefault="00C36F19" w:rsidP="00A13029">
      <w:pPr>
        <w:spacing w:line="360" w:lineRule="auto"/>
        <w:ind w:firstLine="993"/>
        <w:jc w:val="both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t xml:space="preserve">1.2 </w:t>
      </w:r>
      <w:r w:rsidR="00575123" w:rsidRPr="00CB1104">
        <w:rPr>
          <w:b/>
          <w:sz w:val="22"/>
          <w:szCs w:val="22"/>
        </w:rPr>
        <w:t>Цели и задачи программы.</w:t>
      </w:r>
    </w:p>
    <w:p w:rsidR="00575123" w:rsidRPr="00CB1104" w:rsidRDefault="00575123" w:rsidP="0096386B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i/>
          <w:sz w:val="22"/>
          <w:szCs w:val="22"/>
        </w:rPr>
        <w:t>Цель программы</w:t>
      </w:r>
      <w:r w:rsidR="00522299" w:rsidRPr="00CB1104">
        <w:rPr>
          <w:b/>
          <w:i/>
          <w:sz w:val="22"/>
          <w:szCs w:val="22"/>
        </w:rPr>
        <w:t xml:space="preserve"> </w:t>
      </w:r>
      <w:r w:rsidRPr="00CB1104">
        <w:rPr>
          <w:sz w:val="22"/>
          <w:szCs w:val="22"/>
        </w:rPr>
        <w:t>-</w:t>
      </w:r>
      <w:r w:rsidR="00522299" w:rsidRPr="00CB1104">
        <w:rPr>
          <w:sz w:val="22"/>
          <w:szCs w:val="22"/>
        </w:rPr>
        <w:t xml:space="preserve"> </w:t>
      </w:r>
      <w:r w:rsidR="00FE6101" w:rsidRPr="00CB1104">
        <w:rPr>
          <w:sz w:val="22"/>
          <w:szCs w:val="22"/>
        </w:rPr>
        <w:t>формирование у обучающихся</w:t>
      </w:r>
      <w:r w:rsidRPr="00CB1104">
        <w:rPr>
          <w:sz w:val="22"/>
          <w:szCs w:val="22"/>
        </w:rPr>
        <w:t xml:space="preserve"> культуры поведения на дорогах как части культуры собственной безопасности жизнедеятельности, а также безопасности окружающих с помощью освоения необходимых знаний, овладения практическими навыками поведения на дорогах и их применения в повседневной жизни; вовлечение обучающихся в деятельность по профилактике ДДТТ среди сверстников; </w:t>
      </w:r>
    </w:p>
    <w:p w:rsidR="00575123" w:rsidRPr="00CB1104" w:rsidRDefault="00575123" w:rsidP="00575123">
      <w:pPr>
        <w:tabs>
          <w:tab w:val="left" w:pos="5220"/>
        </w:tabs>
        <w:spacing w:line="360" w:lineRule="auto"/>
        <w:ind w:firstLine="567"/>
        <w:jc w:val="both"/>
        <w:rPr>
          <w:b/>
          <w:i/>
          <w:sz w:val="22"/>
          <w:szCs w:val="22"/>
        </w:rPr>
      </w:pPr>
      <w:r w:rsidRPr="00CB1104">
        <w:rPr>
          <w:b/>
          <w:i/>
          <w:sz w:val="22"/>
          <w:szCs w:val="22"/>
        </w:rPr>
        <w:t>Задачи программы:</w:t>
      </w:r>
    </w:p>
    <w:p w:rsidR="00E574F3" w:rsidRPr="00CB1104" w:rsidRDefault="00E574F3" w:rsidP="00E574F3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Предметные: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познакомить обучающихся с исто</w:t>
      </w:r>
      <w:r w:rsidR="009F3EB1" w:rsidRPr="00CB1104">
        <w:rPr>
          <w:sz w:val="22"/>
          <w:szCs w:val="22"/>
        </w:rPr>
        <w:t>рией создания отрядов ЮИД</w:t>
      </w:r>
      <w:r w:rsidRPr="00CB1104">
        <w:rPr>
          <w:sz w:val="22"/>
          <w:szCs w:val="22"/>
        </w:rPr>
        <w:t>;</w:t>
      </w:r>
    </w:p>
    <w:p w:rsidR="00E574F3" w:rsidRPr="00CB1104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познакомить обучающимся с разделами правил</w:t>
      </w:r>
      <w:r w:rsidR="00E574F3" w:rsidRPr="00CB1104">
        <w:rPr>
          <w:sz w:val="22"/>
          <w:szCs w:val="22"/>
        </w:rPr>
        <w:t xml:space="preserve"> дорожного движения для пешеходов и велосипедистов; 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познакомить с приёмами оказания первой помощи пострадавшим;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познакомить с устройством велосипеда и способами технического </w:t>
      </w:r>
      <w:r w:rsidR="000C2630" w:rsidRPr="00CB1104">
        <w:rPr>
          <w:sz w:val="22"/>
          <w:szCs w:val="22"/>
        </w:rPr>
        <w:t>обслуживания, ремонта</w:t>
      </w:r>
      <w:r w:rsidRPr="00CB1104">
        <w:rPr>
          <w:sz w:val="22"/>
          <w:szCs w:val="22"/>
        </w:rPr>
        <w:t xml:space="preserve">; 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развивать умения и навыки безопасного вождения велосипеда; 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содействовать успешному освоению умений и навыков фигурного вождения велосипеда, вождения велосипеда в </w:t>
      </w:r>
      <w:proofErr w:type="spellStart"/>
      <w:r w:rsidRPr="00CB1104">
        <w:rPr>
          <w:sz w:val="22"/>
          <w:szCs w:val="22"/>
        </w:rPr>
        <w:t>Автогородке</w:t>
      </w:r>
      <w:proofErr w:type="spellEnd"/>
      <w:r w:rsidRPr="00CB1104">
        <w:rPr>
          <w:sz w:val="22"/>
          <w:szCs w:val="22"/>
        </w:rPr>
        <w:t xml:space="preserve">; 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подготовить обучающихся к участию в соревнованиях и конкурсных мероприятиях;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участвовать в профилактической работе по предупреждению детского дорожно-транспортного травматизма. </w:t>
      </w:r>
    </w:p>
    <w:p w:rsidR="00A13029" w:rsidRPr="00CB1104" w:rsidRDefault="00A13029" w:rsidP="00A13029">
      <w:pPr>
        <w:pStyle w:val="a3"/>
        <w:spacing w:after="160" w:line="360" w:lineRule="auto"/>
        <w:ind w:left="1440"/>
        <w:jc w:val="both"/>
        <w:rPr>
          <w:sz w:val="22"/>
          <w:szCs w:val="22"/>
        </w:rPr>
      </w:pPr>
    </w:p>
    <w:p w:rsidR="00A13029" w:rsidRPr="00CB1104" w:rsidRDefault="00A13029" w:rsidP="00E574F3">
      <w:pPr>
        <w:spacing w:line="360" w:lineRule="auto"/>
        <w:ind w:firstLine="709"/>
        <w:jc w:val="both"/>
        <w:rPr>
          <w:sz w:val="22"/>
          <w:szCs w:val="22"/>
        </w:rPr>
      </w:pPr>
    </w:p>
    <w:p w:rsidR="00A13029" w:rsidRPr="00CB1104" w:rsidRDefault="00A13029" w:rsidP="00E574F3">
      <w:pPr>
        <w:spacing w:line="360" w:lineRule="auto"/>
        <w:ind w:firstLine="709"/>
        <w:jc w:val="both"/>
        <w:rPr>
          <w:sz w:val="22"/>
          <w:szCs w:val="22"/>
        </w:rPr>
      </w:pPr>
    </w:p>
    <w:p w:rsidR="00E574F3" w:rsidRPr="00CB1104" w:rsidRDefault="00E574F3" w:rsidP="00E574F3">
      <w:pPr>
        <w:spacing w:line="360" w:lineRule="auto"/>
        <w:ind w:firstLine="709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Метапредметные</w:t>
      </w:r>
      <w:proofErr w:type="spellEnd"/>
      <w:r w:rsidRPr="00CB1104">
        <w:rPr>
          <w:sz w:val="22"/>
          <w:szCs w:val="22"/>
        </w:rPr>
        <w:t xml:space="preserve"> задачи: 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развивать организаторские способности, творческую и</w:t>
      </w:r>
      <w:r w:rsidR="00FE6101" w:rsidRPr="00CB1104">
        <w:rPr>
          <w:sz w:val="22"/>
          <w:szCs w:val="22"/>
        </w:rPr>
        <w:t xml:space="preserve"> познавательную активность</w:t>
      </w:r>
      <w:r w:rsidRPr="00CB1104">
        <w:rPr>
          <w:sz w:val="22"/>
          <w:szCs w:val="22"/>
        </w:rPr>
        <w:t>;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способствовать развитию у обучающихся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находчивость; </w:t>
      </w:r>
    </w:p>
    <w:p w:rsidR="00E574F3" w:rsidRPr="00CB1104" w:rsidRDefault="00E574F3" w:rsidP="00E574F3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развивать умение анализировать, оценивать, сравнивать, строить рассуждение; </w:t>
      </w:r>
    </w:p>
    <w:p w:rsidR="00522299" w:rsidRPr="00CB1104" w:rsidRDefault="00E574F3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сформировать способность оценивать своё поведение в условиях дорожного движения;</w:t>
      </w:r>
    </w:p>
    <w:p w:rsidR="009F3EB1" w:rsidRPr="00CB1104" w:rsidRDefault="009F3EB1" w:rsidP="00522299">
      <w:pPr>
        <w:spacing w:after="160" w:line="360" w:lineRule="auto"/>
        <w:ind w:left="108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Личностные</w:t>
      </w:r>
      <w:r w:rsidR="00522299" w:rsidRPr="00CB1104">
        <w:rPr>
          <w:sz w:val="22"/>
          <w:szCs w:val="22"/>
        </w:rPr>
        <w:t xml:space="preserve"> задачи</w:t>
      </w:r>
      <w:r w:rsidRPr="00CB1104">
        <w:rPr>
          <w:sz w:val="22"/>
          <w:szCs w:val="22"/>
        </w:rPr>
        <w:t>:</w:t>
      </w:r>
    </w:p>
    <w:p w:rsidR="009F3EB1" w:rsidRPr="00CB1104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прививать уважительное и внимательное отношение к другим участникам дорожного движения; </w:t>
      </w:r>
    </w:p>
    <w:p w:rsidR="00FE6101" w:rsidRPr="00CB1104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овладевать навыками коллективной деятельности</w:t>
      </w:r>
      <w:r w:rsidR="00FE6101" w:rsidRPr="00CB1104">
        <w:rPr>
          <w:sz w:val="22"/>
          <w:szCs w:val="22"/>
        </w:rPr>
        <w:t xml:space="preserve"> в процессе совместной работы, </w:t>
      </w:r>
    </w:p>
    <w:p w:rsidR="009F3EB1" w:rsidRPr="00CB1104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уметь сотрудничать с товарищами, соотносить свою часть работы с общим замыслом;</w:t>
      </w:r>
    </w:p>
    <w:p w:rsidR="009F3EB1" w:rsidRPr="00CB1104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формировать навыки спокойного, культурного, уверенного и безопасного поведения в дорожно-транспортной среде;</w:t>
      </w:r>
    </w:p>
    <w:p w:rsidR="009F3EB1" w:rsidRPr="00CB1104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формировать активную гражданскую позицию; </w:t>
      </w:r>
    </w:p>
    <w:p w:rsidR="009F3EB1" w:rsidRPr="00CB1104" w:rsidRDefault="009F3EB1" w:rsidP="009F3EB1">
      <w:pPr>
        <w:pStyle w:val="a3"/>
        <w:numPr>
          <w:ilvl w:val="3"/>
          <w:numId w:val="46"/>
        </w:numPr>
        <w:spacing w:after="160"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формировать культуру здорового и безопасного образа жизни.</w:t>
      </w:r>
    </w:p>
    <w:p w:rsidR="00575123" w:rsidRPr="00CB1104" w:rsidRDefault="00C36F19" w:rsidP="000C2630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1.3</w:t>
      </w:r>
      <w:r w:rsidR="00523ABD" w:rsidRPr="00CB1104">
        <w:rPr>
          <w:b/>
          <w:sz w:val="22"/>
          <w:szCs w:val="22"/>
        </w:rPr>
        <w:t>.</w:t>
      </w:r>
      <w:r w:rsidR="00575123" w:rsidRPr="00CB1104">
        <w:rPr>
          <w:b/>
          <w:sz w:val="22"/>
          <w:szCs w:val="22"/>
        </w:rPr>
        <w:t>Содержание программы.</w:t>
      </w:r>
    </w:p>
    <w:p w:rsidR="00575123" w:rsidRPr="00CB1104" w:rsidRDefault="00575123" w:rsidP="00522299">
      <w:pPr>
        <w:spacing w:line="360" w:lineRule="auto"/>
        <w:ind w:left="996"/>
        <w:jc w:val="center"/>
        <w:rPr>
          <w:sz w:val="22"/>
          <w:szCs w:val="22"/>
        </w:rPr>
      </w:pPr>
      <w:r w:rsidRPr="00CB1104">
        <w:rPr>
          <w:b/>
          <w:i/>
          <w:sz w:val="22"/>
          <w:szCs w:val="22"/>
        </w:rPr>
        <w:t>Учебный план.</w:t>
      </w:r>
      <w:r w:rsidRPr="00CB1104">
        <w:rPr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96"/>
        <w:gridCol w:w="886"/>
        <w:gridCol w:w="1087"/>
        <w:gridCol w:w="1098"/>
        <w:gridCol w:w="2922"/>
      </w:tblGrid>
      <w:tr w:rsidR="00575123" w:rsidRPr="00CB1104" w:rsidTr="00E74975">
        <w:tc>
          <w:tcPr>
            <w:tcW w:w="617" w:type="dxa"/>
            <w:vMerge w:val="restart"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rFonts w:eastAsia="SimSun"/>
                <w:b/>
                <w:color w:val="00000A"/>
                <w:kern w:val="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96" w:type="dxa"/>
            <w:vMerge w:val="restart"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rFonts w:eastAsia="SimSun"/>
                <w:b/>
                <w:color w:val="00000A"/>
                <w:kern w:val="1"/>
                <w:sz w:val="22"/>
                <w:szCs w:val="22"/>
                <w:lang w:eastAsia="en-US"/>
              </w:rPr>
              <w:t>Название раздела, темы</w:t>
            </w:r>
          </w:p>
        </w:tc>
        <w:tc>
          <w:tcPr>
            <w:tcW w:w="3071" w:type="dxa"/>
            <w:gridSpan w:val="3"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rFonts w:eastAsia="SimSun"/>
                <w:b/>
                <w:kern w:val="1"/>
                <w:sz w:val="22"/>
                <w:szCs w:val="22"/>
                <w:lang w:eastAsia="en-US"/>
              </w:rPr>
              <w:t>Формы аттестации, контроля</w:t>
            </w:r>
          </w:p>
        </w:tc>
      </w:tr>
      <w:tr w:rsidR="00575123" w:rsidRPr="00CB1104" w:rsidTr="00E74975">
        <w:tc>
          <w:tcPr>
            <w:tcW w:w="617" w:type="dxa"/>
            <w:vMerge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vMerge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87" w:type="dxa"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098" w:type="dxa"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1104">
              <w:rPr>
                <w:b/>
                <w:sz w:val="22"/>
                <w:szCs w:val="22"/>
              </w:rPr>
              <w:t>Прак</w:t>
            </w:r>
            <w:proofErr w:type="spellEnd"/>
            <w:r w:rsidRPr="00CB1104">
              <w:rPr>
                <w:b/>
                <w:sz w:val="22"/>
                <w:szCs w:val="22"/>
              </w:rPr>
              <w:t>-</w:t>
            </w:r>
          </w:p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тика</w:t>
            </w:r>
          </w:p>
        </w:tc>
        <w:tc>
          <w:tcPr>
            <w:tcW w:w="2922" w:type="dxa"/>
            <w:vMerge/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617" w:type="dxa"/>
            <w:shd w:val="clear" w:color="auto" w:fill="auto"/>
          </w:tcPr>
          <w:p w:rsidR="00575123" w:rsidRPr="00CB1104" w:rsidRDefault="00575123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575123" w:rsidRPr="00CB1104" w:rsidRDefault="00A35F5B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886" w:type="dxa"/>
            <w:shd w:val="clear" w:color="auto" w:fill="auto"/>
          </w:tcPr>
          <w:p w:rsidR="00575123" w:rsidRPr="00CB1104" w:rsidRDefault="00A35F5B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75123" w:rsidRPr="00CB1104" w:rsidRDefault="00A35F5B" w:rsidP="00A35F5B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575123" w:rsidRPr="00CB1104" w:rsidRDefault="00A35F5B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</w:t>
            </w:r>
          </w:p>
        </w:tc>
        <w:tc>
          <w:tcPr>
            <w:tcW w:w="2922" w:type="dxa"/>
            <w:shd w:val="clear" w:color="auto" w:fill="auto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Беседа</w:t>
            </w:r>
          </w:p>
        </w:tc>
      </w:tr>
      <w:tr w:rsidR="00575123" w:rsidRPr="00CB1104" w:rsidTr="00E74975">
        <w:tc>
          <w:tcPr>
            <w:tcW w:w="617" w:type="dxa"/>
            <w:shd w:val="clear" w:color="auto" w:fill="auto"/>
          </w:tcPr>
          <w:p w:rsidR="00575123" w:rsidRPr="00CB1104" w:rsidRDefault="00575123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:rsidR="00575123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История развития движения юных инспекторов</w:t>
            </w:r>
          </w:p>
        </w:tc>
        <w:tc>
          <w:tcPr>
            <w:tcW w:w="886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22" w:type="dxa"/>
            <w:shd w:val="clear" w:color="auto" w:fill="auto"/>
          </w:tcPr>
          <w:p w:rsidR="00575123" w:rsidRPr="00CB1104" w:rsidRDefault="00575123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Беседа</w:t>
            </w:r>
          </w:p>
          <w:p w:rsidR="00575123" w:rsidRPr="00CB1104" w:rsidRDefault="00575123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Практическое занятие</w:t>
            </w:r>
          </w:p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Викторина</w:t>
            </w:r>
          </w:p>
        </w:tc>
      </w:tr>
      <w:tr w:rsidR="00575123" w:rsidRPr="00CB1104" w:rsidTr="00E74975">
        <w:tc>
          <w:tcPr>
            <w:tcW w:w="617" w:type="dxa"/>
            <w:shd w:val="clear" w:color="auto" w:fill="auto"/>
          </w:tcPr>
          <w:p w:rsidR="00575123" w:rsidRPr="00CB1104" w:rsidRDefault="00575123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3</w:t>
            </w:r>
          </w:p>
        </w:tc>
        <w:tc>
          <w:tcPr>
            <w:tcW w:w="2996" w:type="dxa"/>
            <w:shd w:val="clear" w:color="auto" w:fill="auto"/>
          </w:tcPr>
          <w:p w:rsidR="00575123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886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20</w:t>
            </w:r>
          </w:p>
        </w:tc>
        <w:tc>
          <w:tcPr>
            <w:tcW w:w="1087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</w:t>
            </w:r>
            <w:r w:rsidR="00575123" w:rsidRPr="00CB1104">
              <w:rPr>
                <w:sz w:val="22"/>
                <w:szCs w:val="22"/>
              </w:rPr>
              <w:t>2</w:t>
            </w:r>
          </w:p>
        </w:tc>
        <w:tc>
          <w:tcPr>
            <w:tcW w:w="2922" w:type="dxa"/>
            <w:shd w:val="clear" w:color="auto" w:fill="auto"/>
          </w:tcPr>
          <w:p w:rsidR="00575123" w:rsidRPr="00CB1104" w:rsidRDefault="00575123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Мультипликационный ролик</w:t>
            </w:r>
          </w:p>
          <w:p w:rsidR="00575123" w:rsidRPr="00CB1104" w:rsidRDefault="00575123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Практическое занятие</w:t>
            </w:r>
          </w:p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 задачи, моделирование опасных ситуаций, тестирование, контрольные упражнения,</w:t>
            </w:r>
          </w:p>
        </w:tc>
      </w:tr>
      <w:tr w:rsidR="00575123" w:rsidRPr="00CB1104" w:rsidTr="00E74975">
        <w:trPr>
          <w:trHeight w:val="985"/>
        </w:trPr>
        <w:tc>
          <w:tcPr>
            <w:tcW w:w="617" w:type="dxa"/>
            <w:shd w:val="clear" w:color="auto" w:fill="auto"/>
          </w:tcPr>
          <w:p w:rsidR="00575123" w:rsidRPr="00CB1104" w:rsidRDefault="00575123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96" w:type="dxa"/>
            <w:shd w:val="clear" w:color="auto" w:fill="auto"/>
          </w:tcPr>
          <w:p w:rsidR="00575123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886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38</w:t>
            </w:r>
          </w:p>
        </w:tc>
        <w:tc>
          <w:tcPr>
            <w:tcW w:w="1087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14</w:t>
            </w:r>
          </w:p>
        </w:tc>
        <w:tc>
          <w:tcPr>
            <w:tcW w:w="1098" w:type="dxa"/>
            <w:shd w:val="clear" w:color="auto" w:fill="auto"/>
          </w:tcPr>
          <w:p w:rsidR="00575123" w:rsidRPr="00CB1104" w:rsidRDefault="00575123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  <w:r w:rsidR="00A35F5B" w:rsidRPr="00CB1104">
              <w:rPr>
                <w:sz w:val="22"/>
                <w:szCs w:val="22"/>
              </w:rPr>
              <w:t>4</w:t>
            </w:r>
          </w:p>
        </w:tc>
        <w:tc>
          <w:tcPr>
            <w:tcW w:w="2922" w:type="dxa"/>
            <w:shd w:val="clear" w:color="auto" w:fill="auto"/>
          </w:tcPr>
          <w:p w:rsidR="00575123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анализ учебных ситуаций, самоконтроль, ситуативные задачи, контрольные упражнения, тестирование</w:t>
            </w:r>
          </w:p>
        </w:tc>
      </w:tr>
      <w:tr w:rsidR="00575123" w:rsidRPr="00CB1104" w:rsidTr="00E74975">
        <w:tc>
          <w:tcPr>
            <w:tcW w:w="617" w:type="dxa"/>
            <w:shd w:val="clear" w:color="auto" w:fill="auto"/>
          </w:tcPr>
          <w:p w:rsidR="00575123" w:rsidRPr="00CB1104" w:rsidRDefault="00575123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5</w:t>
            </w:r>
          </w:p>
        </w:tc>
        <w:tc>
          <w:tcPr>
            <w:tcW w:w="2996" w:type="dxa"/>
            <w:shd w:val="clear" w:color="auto" w:fill="auto"/>
          </w:tcPr>
          <w:p w:rsidR="00575123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Дорожно-транспортные происшествия (ДТП) причины и последствия</w:t>
            </w:r>
          </w:p>
        </w:tc>
        <w:tc>
          <w:tcPr>
            <w:tcW w:w="886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575123" w:rsidRPr="00CB1104" w:rsidRDefault="00575123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575123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6</w:t>
            </w:r>
          </w:p>
        </w:tc>
        <w:tc>
          <w:tcPr>
            <w:tcW w:w="2922" w:type="dxa"/>
            <w:shd w:val="clear" w:color="auto" w:fill="auto"/>
          </w:tcPr>
          <w:p w:rsidR="00575123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 задачи, наблюдение,</w:t>
            </w:r>
          </w:p>
        </w:tc>
      </w:tr>
      <w:tr w:rsidR="00A35F5B" w:rsidRPr="00CB1104" w:rsidTr="00E74975">
        <w:tc>
          <w:tcPr>
            <w:tcW w:w="617" w:type="dxa"/>
            <w:shd w:val="clear" w:color="auto" w:fill="auto"/>
          </w:tcPr>
          <w:p w:rsidR="00A35F5B" w:rsidRPr="00CB1104" w:rsidRDefault="00A35F5B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96" w:type="dxa"/>
            <w:shd w:val="clear" w:color="auto" w:fill="auto"/>
          </w:tcPr>
          <w:p w:rsidR="00A35F5B" w:rsidRPr="00CB1104" w:rsidRDefault="00A35F5B" w:rsidP="00FE6101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Первая помощь в чрезвычайных дорожных ситуациях</w:t>
            </w:r>
          </w:p>
        </w:tc>
        <w:tc>
          <w:tcPr>
            <w:tcW w:w="886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10</w:t>
            </w:r>
          </w:p>
        </w:tc>
        <w:tc>
          <w:tcPr>
            <w:tcW w:w="2922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тестирование, ситуативные задания, контрольные упражнения</w:t>
            </w:r>
          </w:p>
        </w:tc>
      </w:tr>
      <w:tr w:rsidR="00A35F5B" w:rsidRPr="00CB1104" w:rsidTr="00E74975">
        <w:tc>
          <w:tcPr>
            <w:tcW w:w="617" w:type="dxa"/>
            <w:shd w:val="clear" w:color="auto" w:fill="auto"/>
          </w:tcPr>
          <w:p w:rsidR="00A35F5B" w:rsidRPr="00CB1104" w:rsidRDefault="00A35F5B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7</w:t>
            </w:r>
          </w:p>
        </w:tc>
        <w:tc>
          <w:tcPr>
            <w:tcW w:w="2996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Фигурное вождение велосипеда</w:t>
            </w:r>
          </w:p>
        </w:tc>
        <w:tc>
          <w:tcPr>
            <w:tcW w:w="886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24</w:t>
            </w:r>
          </w:p>
        </w:tc>
        <w:tc>
          <w:tcPr>
            <w:tcW w:w="1087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16</w:t>
            </w:r>
          </w:p>
        </w:tc>
        <w:tc>
          <w:tcPr>
            <w:tcW w:w="2922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практических упражнений</w:t>
            </w:r>
          </w:p>
        </w:tc>
      </w:tr>
      <w:tr w:rsidR="00A35F5B" w:rsidRPr="00CB1104" w:rsidTr="00E74975">
        <w:tc>
          <w:tcPr>
            <w:tcW w:w="617" w:type="dxa"/>
            <w:shd w:val="clear" w:color="auto" w:fill="auto"/>
          </w:tcPr>
          <w:p w:rsidR="00A35F5B" w:rsidRPr="00CB1104" w:rsidRDefault="00A35F5B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8</w:t>
            </w:r>
          </w:p>
        </w:tc>
        <w:tc>
          <w:tcPr>
            <w:tcW w:w="2996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Промежуточная аттестация в форме творческой работы</w:t>
            </w:r>
          </w:p>
        </w:tc>
        <w:tc>
          <w:tcPr>
            <w:tcW w:w="886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-</w:t>
            </w:r>
          </w:p>
        </w:tc>
        <w:tc>
          <w:tcPr>
            <w:tcW w:w="2922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тестирование</w:t>
            </w:r>
          </w:p>
        </w:tc>
      </w:tr>
      <w:tr w:rsidR="00A35F5B" w:rsidRPr="00CB1104" w:rsidTr="00E74975">
        <w:tc>
          <w:tcPr>
            <w:tcW w:w="617" w:type="dxa"/>
            <w:shd w:val="clear" w:color="auto" w:fill="auto"/>
          </w:tcPr>
          <w:p w:rsidR="00A35F5B" w:rsidRPr="00CB1104" w:rsidRDefault="00A35F5B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9</w:t>
            </w:r>
          </w:p>
        </w:tc>
        <w:tc>
          <w:tcPr>
            <w:tcW w:w="2996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Повторение изученного за учебный год</w:t>
            </w:r>
          </w:p>
        </w:tc>
        <w:tc>
          <w:tcPr>
            <w:tcW w:w="886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10</w:t>
            </w:r>
          </w:p>
        </w:tc>
        <w:tc>
          <w:tcPr>
            <w:tcW w:w="2922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 задачи, контрольные упражнения, анализ учебных ситуаций</w:t>
            </w:r>
          </w:p>
        </w:tc>
      </w:tr>
      <w:tr w:rsidR="00A35F5B" w:rsidRPr="00CB1104" w:rsidTr="00E74975">
        <w:tc>
          <w:tcPr>
            <w:tcW w:w="617" w:type="dxa"/>
            <w:shd w:val="clear" w:color="auto" w:fill="auto"/>
          </w:tcPr>
          <w:p w:rsidR="00A35F5B" w:rsidRPr="00CB1104" w:rsidRDefault="00A35F5B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10</w:t>
            </w:r>
          </w:p>
        </w:tc>
        <w:tc>
          <w:tcPr>
            <w:tcW w:w="2996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Пропагандистская работа</w:t>
            </w:r>
          </w:p>
        </w:tc>
        <w:tc>
          <w:tcPr>
            <w:tcW w:w="886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8</w:t>
            </w:r>
          </w:p>
        </w:tc>
        <w:tc>
          <w:tcPr>
            <w:tcW w:w="2922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наблюдение, взаимоконтроль</w:t>
            </w:r>
          </w:p>
        </w:tc>
      </w:tr>
      <w:tr w:rsidR="00A35F5B" w:rsidRPr="00CB1104" w:rsidTr="00E74975">
        <w:tc>
          <w:tcPr>
            <w:tcW w:w="617" w:type="dxa"/>
            <w:shd w:val="clear" w:color="auto" w:fill="auto"/>
          </w:tcPr>
          <w:p w:rsidR="00A35F5B" w:rsidRPr="00CB1104" w:rsidRDefault="00A35F5B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11</w:t>
            </w:r>
          </w:p>
        </w:tc>
        <w:tc>
          <w:tcPr>
            <w:tcW w:w="2996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Заключительное занятие</w:t>
            </w:r>
          </w:p>
        </w:tc>
        <w:tc>
          <w:tcPr>
            <w:tcW w:w="886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35F5B" w:rsidRPr="00CB1104" w:rsidRDefault="00A35F5B" w:rsidP="00740087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-</w:t>
            </w:r>
          </w:p>
        </w:tc>
        <w:tc>
          <w:tcPr>
            <w:tcW w:w="2922" w:type="dxa"/>
            <w:shd w:val="clear" w:color="auto" w:fill="auto"/>
          </w:tcPr>
          <w:p w:rsidR="00A35F5B" w:rsidRPr="00CB1104" w:rsidRDefault="00A35F5B" w:rsidP="0074008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беседа</w:t>
            </w:r>
          </w:p>
        </w:tc>
      </w:tr>
      <w:tr w:rsidR="00575123" w:rsidRPr="00CB1104" w:rsidTr="00E74975"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CB1104" w:rsidRDefault="00575123" w:rsidP="00E74975">
            <w:pPr>
              <w:jc w:val="right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CB1104" w:rsidRDefault="00044F87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CB1104" w:rsidRDefault="007B0A2A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9</w:t>
            </w:r>
            <w:r w:rsidR="007B0A2A" w:rsidRPr="00CB11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3ABD" w:rsidRPr="00CB1104" w:rsidRDefault="00523ABD" w:rsidP="00814212">
      <w:pPr>
        <w:spacing w:line="360" w:lineRule="auto"/>
        <w:jc w:val="center"/>
        <w:rPr>
          <w:b/>
          <w:i/>
          <w:sz w:val="22"/>
          <w:szCs w:val="22"/>
        </w:rPr>
      </w:pPr>
    </w:p>
    <w:p w:rsidR="00523ABD" w:rsidRPr="00CB1104" w:rsidRDefault="00523ABD" w:rsidP="00814212">
      <w:pPr>
        <w:spacing w:line="360" w:lineRule="auto"/>
        <w:jc w:val="center"/>
        <w:rPr>
          <w:b/>
          <w:i/>
          <w:sz w:val="22"/>
          <w:szCs w:val="22"/>
        </w:rPr>
      </w:pPr>
    </w:p>
    <w:p w:rsidR="00523ABD" w:rsidRPr="00CB1104" w:rsidRDefault="00523ABD" w:rsidP="00814212">
      <w:pPr>
        <w:spacing w:line="360" w:lineRule="auto"/>
        <w:jc w:val="center"/>
        <w:rPr>
          <w:b/>
          <w:i/>
          <w:sz w:val="22"/>
          <w:szCs w:val="22"/>
        </w:rPr>
      </w:pPr>
    </w:p>
    <w:p w:rsidR="008D31B3" w:rsidRPr="00CB1104" w:rsidRDefault="00575123" w:rsidP="00814212">
      <w:pPr>
        <w:spacing w:line="360" w:lineRule="auto"/>
        <w:jc w:val="center"/>
        <w:rPr>
          <w:b/>
          <w:i/>
          <w:sz w:val="22"/>
          <w:szCs w:val="22"/>
        </w:rPr>
      </w:pPr>
      <w:r w:rsidRPr="00CB1104">
        <w:rPr>
          <w:b/>
          <w:i/>
          <w:sz w:val="22"/>
          <w:szCs w:val="22"/>
        </w:rPr>
        <w:t xml:space="preserve">Содержание программы </w:t>
      </w:r>
    </w:p>
    <w:p w:rsidR="00285F13" w:rsidRPr="00CB1104" w:rsidRDefault="008D31B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Раздел 1. Вводное занятие</w:t>
      </w:r>
    </w:p>
    <w:p w:rsidR="00285F1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Теоретическая часть</w:t>
      </w:r>
      <w:r w:rsidR="008D31B3" w:rsidRPr="00CB1104">
        <w:rPr>
          <w:sz w:val="22"/>
          <w:szCs w:val="22"/>
        </w:rPr>
        <w:t xml:space="preserve">: знакомство с деятельностью учреждения, творческого объединения. Правила поведения и техники безопасности в </w:t>
      </w:r>
      <w:r w:rsidRPr="00CB1104">
        <w:rPr>
          <w:sz w:val="22"/>
          <w:szCs w:val="22"/>
        </w:rPr>
        <w:t>учреждении. План работы на год.</w:t>
      </w:r>
    </w:p>
    <w:p w:rsidR="008D31B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Практическая часть</w:t>
      </w:r>
      <w:r w:rsidR="008D31B3" w:rsidRPr="00CB1104">
        <w:rPr>
          <w:sz w:val="22"/>
          <w:szCs w:val="22"/>
        </w:rPr>
        <w:t xml:space="preserve">: экскурсия по учреждению, игры на знакомство и сближение. </w:t>
      </w:r>
    </w:p>
    <w:p w:rsidR="00285F13" w:rsidRPr="00CB1104" w:rsidRDefault="008D31B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Раздел 2. История развития движения юных инспекторов</w:t>
      </w:r>
    </w:p>
    <w:p w:rsidR="00285F1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Теоретическая часть</w:t>
      </w:r>
      <w:r w:rsidR="008D31B3" w:rsidRPr="00CB1104">
        <w:rPr>
          <w:sz w:val="22"/>
          <w:szCs w:val="22"/>
        </w:rPr>
        <w:t>: цели, задачи основные этапы развития движения юных инспекторов. Первые ПДД. Образо</w:t>
      </w:r>
      <w:r w:rsidRPr="00CB1104">
        <w:rPr>
          <w:sz w:val="22"/>
          <w:szCs w:val="22"/>
        </w:rPr>
        <w:t>вание ГАИ (ГИБДД), отрядов ЮИД.</w:t>
      </w:r>
    </w:p>
    <w:p w:rsidR="00BF7CE2" w:rsidRPr="00CB1104" w:rsidRDefault="00285F13" w:rsidP="00285F1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Практическая часть</w:t>
      </w:r>
      <w:r w:rsidR="008D31B3" w:rsidRPr="00CB1104">
        <w:rPr>
          <w:i/>
          <w:sz w:val="22"/>
          <w:szCs w:val="22"/>
        </w:rPr>
        <w:t>:</w:t>
      </w:r>
      <w:r w:rsidR="008D31B3" w:rsidRPr="00CB1104">
        <w:rPr>
          <w:sz w:val="22"/>
          <w:szCs w:val="22"/>
        </w:rPr>
        <w:t xml:space="preserve"> просмотр и анализ видеофильмов, видеороликов о деятельности отрядов ЮИД. </w:t>
      </w:r>
    </w:p>
    <w:p w:rsidR="00285F13" w:rsidRPr="00CB1104" w:rsidRDefault="008D31B3" w:rsidP="00285F1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Раздел 3. Транспортные средства</w:t>
      </w:r>
    </w:p>
    <w:p w:rsidR="00285F13" w:rsidRPr="00CB1104" w:rsidRDefault="00285F13" w:rsidP="00285F1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Теоретическая часть</w:t>
      </w:r>
      <w:r w:rsidR="008D31B3" w:rsidRPr="00CB1104">
        <w:rPr>
          <w:sz w:val="22"/>
          <w:szCs w:val="22"/>
        </w:rPr>
        <w:t xml:space="preserve">: изобретение колеса. Изобретатели автомобилей. Виды транспортных средств. Велосипед как транспортное средство, его устройство. Принципы управления велосипедом, типичные неисправности и техническое обслуживание. Правила безопасной езды на велосипеде. </w:t>
      </w:r>
    </w:p>
    <w:p w:rsidR="008D31B3" w:rsidRPr="00CB1104" w:rsidRDefault="00285F13" w:rsidP="00285F1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Практическая часть</w:t>
      </w:r>
      <w:r w:rsidR="008D31B3" w:rsidRPr="00CB1104">
        <w:rPr>
          <w:i/>
          <w:sz w:val="22"/>
          <w:szCs w:val="22"/>
        </w:rPr>
        <w:t>:</w:t>
      </w:r>
      <w:r w:rsidR="008D31B3" w:rsidRPr="00CB1104">
        <w:rPr>
          <w:sz w:val="22"/>
          <w:szCs w:val="22"/>
        </w:rPr>
        <w:t xml:space="preserve"> решение ситуативных задач, моделирование опасных ситуаций на макете города </w:t>
      </w:r>
    </w:p>
    <w:p w:rsidR="00285F13" w:rsidRPr="00CB1104" w:rsidRDefault="008D31B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Раздел 4. Правила дорожного движения</w:t>
      </w:r>
    </w:p>
    <w:p w:rsidR="00285F1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Теоретическая часть</w:t>
      </w:r>
      <w:r w:rsidR="008D31B3" w:rsidRPr="00CB1104">
        <w:rPr>
          <w:sz w:val="22"/>
          <w:szCs w:val="22"/>
        </w:rPr>
        <w:t xml:space="preserve">: основные понятия и термины, используемые в правилах дорожного движения. Общие обязанности водителей, пешеходов, пассажиров. Применение </w:t>
      </w:r>
      <w:proofErr w:type="spellStart"/>
      <w:r w:rsidR="008D31B3" w:rsidRPr="00CB1104">
        <w:rPr>
          <w:sz w:val="22"/>
          <w:szCs w:val="22"/>
        </w:rPr>
        <w:t>спецсигналов</w:t>
      </w:r>
      <w:proofErr w:type="spellEnd"/>
      <w:r w:rsidR="008D31B3" w:rsidRPr="00CB1104">
        <w:rPr>
          <w:sz w:val="22"/>
          <w:szCs w:val="22"/>
        </w:rPr>
        <w:t>. Сигналы светофора и регулировщика. Применение аварийной сигнализации и знаков аварийной остановки. Расположение транспортных средств на проезжей части. Скорость движения, обгон, встречный разъезд. Остановка и стоянка. Проезд перекрестков. Пешеходные переходы и остановки. Движение через железнодорожные пути. Движение по автомагистрали и в жилых зонах. Перевозка людей и грузов. Дороги и их элементы.</w:t>
      </w:r>
    </w:p>
    <w:p w:rsidR="008D31B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Практическая часть</w:t>
      </w:r>
      <w:r w:rsidR="008D31B3" w:rsidRPr="00CB1104">
        <w:rPr>
          <w:sz w:val="22"/>
          <w:szCs w:val="22"/>
        </w:rPr>
        <w:t xml:space="preserve">: выполнение тестовых заданий, выполнение практических заданий на макете города. </w:t>
      </w:r>
    </w:p>
    <w:p w:rsidR="00285F13" w:rsidRPr="00CB1104" w:rsidRDefault="008D31B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lastRenderedPageBreak/>
        <w:t>Раздел 5. Дорожно-транспортные происшествия (ДТП) причины и последствия</w:t>
      </w:r>
    </w:p>
    <w:p w:rsidR="00285F13" w:rsidRPr="00CB1104" w:rsidRDefault="00285F13" w:rsidP="00575123">
      <w:pPr>
        <w:spacing w:line="360" w:lineRule="auto"/>
        <w:ind w:firstLine="567"/>
        <w:jc w:val="both"/>
        <w:rPr>
          <w:i/>
          <w:sz w:val="22"/>
          <w:szCs w:val="22"/>
        </w:rPr>
      </w:pPr>
      <w:r w:rsidRPr="00CB1104">
        <w:rPr>
          <w:i/>
          <w:sz w:val="22"/>
          <w:szCs w:val="22"/>
        </w:rPr>
        <w:t>Теоретическая часть</w:t>
      </w:r>
      <w:r w:rsidR="008D31B3" w:rsidRPr="00CB1104">
        <w:rPr>
          <w:sz w:val="22"/>
          <w:szCs w:val="22"/>
        </w:rPr>
        <w:t>: Виды, причины, последствия дорожно-транспортных происшествий</w:t>
      </w:r>
    </w:p>
    <w:p w:rsidR="008D31B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Практическая часть</w:t>
      </w:r>
      <w:r w:rsidR="008D31B3" w:rsidRPr="00CB1104">
        <w:rPr>
          <w:sz w:val="22"/>
          <w:szCs w:val="22"/>
        </w:rPr>
        <w:t>: Моделирование опасных ситуаций на макете дороги, разбор дорожных ловушек и опасных участков дороги.</w:t>
      </w:r>
    </w:p>
    <w:p w:rsidR="00285F13" w:rsidRPr="00CB1104" w:rsidRDefault="008D31B3" w:rsidP="00285F1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Раздел 6. Первая помощь в чрезвычайных дорожных ситуациях</w:t>
      </w:r>
    </w:p>
    <w:p w:rsidR="00285F13" w:rsidRPr="00CB1104" w:rsidRDefault="00285F13" w:rsidP="00285F1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Теоретическая часть</w:t>
      </w:r>
      <w:r w:rsidR="008D31B3" w:rsidRPr="00CB1104">
        <w:rPr>
          <w:sz w:val="22"/>
          <w:szCs w:val="22"/>
        </w:rPr>
        <w:t>: медицинская аптечка в автомобиле. Оказание первой помощи при ранах и кровотечениях, пе</w:t>
      </w:r>
      <w:r w:rsidRPr="00CB1104">
        <w:rPr>
          <w:sz w:val="22"/>
          <w:szCs w:val="22"/>
        </w:rPr>
        <w:t>реломах, ожогах, кровотечениях.</w:t>
      </w:r>
    </w:p>
    <w:p w:rsidR="00285F13" w:rsidRPr="00CB1104" w:rsidRDefault="00285F13" w:rsidP="00285F1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Практическая часть</w:t>
      </w:r>
      <w:r w:rsidR="00522299" w:rsidRPr="00CB1104">
        <w:rPr>
          <w:i/>
          <w:sz w:val="22"/>
          <w:szCs w:val="22"/>
        </w:rPr>
        <w:t xml:space="preserve">: </w:t>
      </w:r>
      <w:r w:rsidR="008D31B3" w:rsidRPr="00CB1104">
        <w:rPr>
          <w:sz w:val="22"/>
          <w:szCs w:val="22"/>
        </w:rPr>
        <w:t>выполнение тестовых заданий, выполнение практических заданий на учебном тренажере.</w:t>
      </w:r>
    </w:p>
    <w:p w:rsidR="00285F13" w:rsidRPr="00CB1104" w:rsidRDefault="008D31B3" w:rsidP="00285F13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t>Раздел 7. Фигурное вождение велосипеда</w:t>
      </w:r>
    </w:p>
    <w:p w:rsidR="00285F13" w:rsidRPr="00CB1104" w:rsidRDefault="00285F13" w:rsidP="00285F1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Теоретическая часть</w:t>
      </w:r>
      <w:r w:rsidR="008D31B3" w:rsidRPr="00CB1104">
        <w:rPr>
          <w:sz w:val="22"/>
          <w:szCs w:val="22"/>
        </w:rPr>
        <w:t>: правила безопасной езды для юных велосипедистов. Езда без препятствий. Маневрирование. Проезд по ограниченному пространству. Выполнение упражнений «Змейка», «Восьмёрка». Выполнение упражнений «Перест</w:t>
      </w:r>
      <w:r w:rsidRPr="00CB1104">
        <w:rPr>
          <w:sz w:val="22"/>
          <w:szCs w:val="22"/>
        </w:rPr>
        <w:t>ановка предмета», «Стоп-линия».</w:t>
      </w:r>
    </w:p>
    <w:p w:rsidR="008D31B3" w:rsidRPr="00CB1104" w:rsidRDefault="00285F13" w:rsidP="00285F13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CB1104">
        <w:rPr>
          <w:i/>
          <w:sz w:val="22"/>
          <w:szCs w:val="22"/>
        </w:rPr>
        <w:t>Практическая часть</w:t>
      </w:r>
      <w:r w:rsidR="00893AED" w:rsidRPr="00CB1104">
        <w:rPr>
          <w:i/>
          <w:sz w:val="22"/>
          <w:szCs w:val="22"/>
        </w:rPr>
        <w:t xml:space="preserve">: </w:t>
      </w:r>
      <w:r w:rsidR="008D31B3" w:rsidRPr="00CB1104">
        <w:rPr>
          <w:sz w:val="22"/>
          <w:szCs w:val="22"/>
        </w:rPr>
        <w:t xml:space="preserve">выполнение упражнений по отработке навыков вождения велосипеда. </w:t>
      </w:r>
    </w:p>
    <w:p w:rsidR="00285F13" w:rsidRPr="00CB1104" w:rsidRDefault="008D31B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Раздел 8. Промежуточная аттестация в форме творческой работы</w:t>
      </w:r>
    </w:p>
    <w:p w:rsidR="008D31B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 xml:space="preserve">Практическая </w:t>
      </w:r>
      <w:r w:rsidR="00893AED" w:rsidRPr="00CB1104">
        <w:rPr>
          <w:i/>
          <w:sz w:val="22"/>
          <w:szCs w:val="22"/>
        </w:rPr>
        <w:t>часть:</w:t>
      </w:r>
      <w:r w:rsidR="00893AED" w:rsidRPr="00CB1104">
        <w:rPr>
          <w:sz w:val="22"/>
          <w:szCs w:val="22"/>
        </w:rPr>
        <w:t xml:space="preserve"> обучающиеся</w:t>
      </w:r>
      <w:r w:rsidR="008D31B3" w:rsidRPr="00CB1104">
        <w:rPr>
          <w:sz w:val="22"/>
          <w:szCs w:val="22"/>
        </w:rPr>
        <w:t xml:space="preserve"> выполняют 20 проблемных ситуаций по правилам дорожного движения (ситуации предлагаются в форме мультимедийной презентации) за определённое время (на выполнение каждого задания отводится примерно 30 секунд). </w:t>
      </w:r>
    </w:p>
    <w:p w:rsidR="00285F13" w:rsidRPr="00CB1104" w:rsidRDefault="008D31B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Раздел 9. Повторение изученного за год</w:t>
      </w:r>
    </w:p>
    <w:p w:rsidR="008D31B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 xml:space="preserve">Практическая </w:t>
      </w:r>
      <w:r w:rsidR="00893AED" w:rsidRPr="00CB1104">
        <w:rPr>
          <w:i/>
          <w:sz w:val="22"/>
          <w:szCs w:val="22"/>
        </w:rPr>
        <w:t>часть:</w:t>
      </w:r>
      <w:r w:rsidR="00893AED" w:rsidRPr="00CB1104">
        <w:rPr>
          <w:sz w:val="22"/>
          <w:szCs w:val="22"/>
        </w:rPr>
        <w:t xml:space="preserve"> решение</w:t>
      </w:r>
      <w:r w:rsidR="008D31B3" w:rsidRPr="00CB1104">
        <w:rPr>
          <w:sz w:val="22"/>
          <w:szCs w:val="22"/>
        </w:rPr>
        <w:t xml:space="preserve"> тестовых и практических задач по разделам программы: «Транспортные средства», «Правила дорожного движения», «Дорожно-транспортные происшествия». Общий порядок действий при оказании первой доврачебной помощи. </w:t>
      </w:r>
    </w:p>
    <w:p w:rsidR="00285F13" w:rsidRPr="00CB1104" w:rsidRDefault="008D31B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Раздел 10. Пропагандистская работа</w:t>
      </w:r>
    </w:p>
    <w:p w:rsidR="00285F1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Теоретическая часть</w:t>
      </w:r>
      <w:r w:rsidR="008D31B3" w:rsidRPr="00CB1104">
        <w:rPr>
          <w:sz w:val="22"/>
          <w:szCs w:val="22"/>
        </w:rPr>
        <w:t xml:space="preserve">: подбор материалов и разработка буклетов, календарей для наглядной агитации. </w:t>
      </w:r>
    </w:p>
    <w:p w:rsidR="008D31B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 xml:space="preserve">Практическая </w:t>
      </w:r>
      <w:r w:rsidR="00893AED" w:rsidRPr="00CB1104">
        <w:rPr>
          <w:i/>
          <w:sz w:val="22"/>
          <w:szCs w:val="22"/>
        </w:rPr>
        <w:t>часть:</w:t>
      </w:r>
      <w:r w:rsidR="00893AED" w:rsidRPr="00CB1104">
        <w:rPr>
          <w:sz w:val="22"/>
          <w:szCs w:val="22"/>
        </w:rPr>
        <w:t xml:space="preserve"> проведение</w:t>
      </w:r>
      <w:r w:rsidR="008D31B3" w:rsidRPr="00CB1104">
        <w:rPr>
          <w:sz w:val="22"/>
          <w:szCs w:val="22"/>
        </w:rPr>
        <w:t xml:space="preserve"> профилактических акций для жителей города. </w:t>
      </w:r>
    </w:p>
    <w:p w:rsidR="00285F13" w:rsidRPr="00CB1104" w:rsidRDefault="008D31B3" w:rsidP="00575123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t>Раздел 1</w:t>
      </w:r>
      <w:r w:rsidR="00285F13" w:rsidRPr="00CB1104">
        <w:rPr>
          <w:b/>
          <w:sz w:val="22"/>
          <w:szCs w:val="22"/>
        </w:rPr>
        <w:t xml:space="preserve">1. Заключительное занятие </w:t>
      </w:r>
    </w:p>
    <w:p w:rsidR="008D31B3" w:rsidRPr="00CB1104" w:rsidRDefault="00285F13" w:rsidP="00575123">
      <w:pPr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i/>
          <w:sz w:val="22"/>
          <w:szCs w:val="22"/>
        </w:rPr>
        <w:t>Теоретическая часть</w:t>
      </w:r>
      <w:r w:rsidR="008D31B3" w:rsidRPr="00CB1104">
        <w:rPr>
          <w:sz w:val="22"/>
          <w:szCs w:val="22"/>
        </w:rPr>
        <w:t>: подведение итогов года.</w:t>
      </w:r>
    </w:p>
    <w:p w:rsidR="00575123" w:rsidRPr="00CB1104" w:rsidRDefault="00C36F19" w:rsidP="000C2630">
      <w:pPr>
        <w:spacing w:line="360" w:lineRule="auto"/>
        <w:ind w:firstLine="709"/>
        <w:jc w:val="both"/>
        <w:rPr>
          <w:b/>
          <w:i/>
          <w:sz w:val="22"/>
          <w:szCs w:val="22"/>
        </w:rPr>
      </w:pPr>
      <w:r w:rsidRPr="00CB1104">
        <w:rPr>
          <w:b/>
          <w:sz w:val="22"/>
          <w:szCs w:val="22"/>
        </w:rPr>
        <w:t>1.4</w:t>
      </w:r>
      <w:r w:rsidR="00A13029" w:rsidRPr="00CB1104">
        <w:rPr>
          <w:b/>
          <w:sz w:val="22"/>
          <w:szCs w:val="22"/>
        </w:rPr>
        <w:t>.</w:t>
      </w:r>
      <w:r w:rsidRPr="00CB1104">
        <w:rPr>
          <w:b/>
          <w:sz w:val="22"/>
          <w:szCs w:val="22"/>
        </w:rPr>
        <w:t xml:space="preserve"> </w:t>
      </w:r>
      <w:r w:rsidR="00575123" w:rsidRPr="00CB1104">
        <w:rPr>
          <w:b/>
          <w:sz w:val="22"/>
          <w:szCs w:val="22"/>
        </w:rPr>
        <w:t>Планируемые результаты.</w:t>
      </w:r>
    </w:p>
    <w:p w:rsidR="00575123" w:rsidRPr="00CB1104" w:rsidRDefault="00575123" w:rsidP="00575123">
      <w:pPr>
        <w:tabs>
          <w:tab w:val="left" w:pos="851"/>
        </w:tabs>
        <w:spacing w:line="360" w:lineRule="auto"/>
        <w:ind w:left="567"/>
        <w:jc w:val="both"/>
        <w:rPr>
          <w:i/>
          <w:iCs/>
          <w:sz w:val="22"/>
          <w:szCs w:val="22"/>
          <w:u w:val="single"/>
        </w:rPr>
      </w:pPr>
      <w:r w:rsidRPr="00CB1104">
        <w:rPr>
          <w:iCs/>
          <w:sz w:val="22"/>
          <w:szCs w:val="22"/>
          <w:u w:val="single"/>
        </w:rPr>
        <w:t xml:space="preserve">К </w:t>
      </w:r>
      <w:r w:rsidRPr="00CB1104">
        <w:rPr>
          <w:sz w:val="22"/>
          <w:szCs w:val="22"/>
          <w:u w:val="single"/>
        </w:rPr>
        <w:t xml:space="preserve">концу обучения </w:t>
      </w:r>
      <w:r w:rsidRPr="00CB1104">
        <w:rPr>
          <w:i/>
          <w:iCs/>
          <w:sz w:val="22"/>
          <w:szCs w:val="22"/>
          <w:u w:val="single"/>
        </w:rPr>
        <w:t>дети будут знать: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светофоры различного предназначения и их сигналы.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действия при разных сигналах пешеходного светофора.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действия при неработающем пешеходном светофоре.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опасность перехода дороги на запрещающий сигнал пешеходного светофора.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правила перехода дороги.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правила перехода дороги вне пешеходного перехода.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правила поведения на остановке маршрутных ТС.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предназначение детских удерживающих устройств (автокресла, бустеры).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lastRenderedPageBreak/>
        <w:t>опасности при передвижении в автомобиле,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правила поведения в автомобиле.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чем опасно отвлечение внимания водителя.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правила посадки, высадки из автомобиля.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правила безопасности (что делать, если нет ремня, если машина попадает в ДТП) правила поведения на остановке маршрутных ТС.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правила посадки и высадки из маршрутных ТС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виды двухколесного транспорта и способы альтернативного перемещения.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  <w:u w:val="single"/>
        </w:rPr>
        <w:t>п</w:t>
      </w:r>
      <w:r w:rsidRPr="00CB1104">
        <w:rPr>
          <w:sz w:val="22"/>
          <w:szCs w:val="22"/>
        </w:rPr>
        <w:t>равила перемещения на двухколесном транспорте в соответствии с ПДД и возрастными особенностями.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места, предназначенные для движения на велосипедах и других видов транспорта, соответствующих ПДД и возрастным особенностям.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знаки, обозначающие места и приоритет движения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предназначение и средства пассивной защиты. 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оснащение велосипеда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клаксон и его применение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опасность неиспользования </w:t>
      </w:r>
      <w:proofErr w:type="spellStart"/>
      <w:r w:rsidRPr="00CB1104">
        <w:rPr>
          <w:sz w:val="22"/>
          <w:szCs w:val="22"/>
        </w:rPr>
        <w:t>световозвращающих</w:t>
      </w:r>
      <w:proofErr w:type="spellEnd"/>
      <w:r w:rsidRPr="00CB1104">
        <w:rPr>
          <w:sz w:val="22"/>
          <w:szCs w:val="22"/>
        </w:rPr>
        <w:t xml:space="preserve"> элементов при движении в темное время суток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общую последовательность действий на месте происшествия;</w:t>
      </w:r>
      <w:r w:rsidRPr="00CB1104">
        <w:rPr>
          <w:sz w:val="22"/>
          <w:szCs w:val="22"/>
        </w:rPr>
        <w:t>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внешние факторы, создающие опасности при оказании первой помощи; 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номер телефона скорой медицинской помощи – 112;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способы проверки сознания и дыхания;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правила остановки наружного кровотечения.</w:t>
      </w:r>
    </w:p>
    <w:p w:rsidR="00575123" w:rsidRPr="00CB1104" w:rsidRDefault="00575123" w:rsidP="00575123">
      <w:pPr>
        <w:tabs>
          <w:tab w:val="left" w:pos="851"/>
        </w:tabs>
        <w:spacing w:line="360" w:lineRule="auto"/>
        <w:ind w:left="567"/>
        <w:jc w:val="both"/>
        <w:rPr>
          <w:i/>
          <w:iCs/>
          <w:sz w:val="22"/>
          <w:szCs w:val="22"/>
          <w:u w:val="single"/>
        </w:rPr>
      </w:pPr>
      <w:r w:rsidRPr="00CB1104">
        <w:rPr>
          <w:iCs/>
          <w:sz w:val="22"/>
          <w:szCs w:val="22"/>
          <w:u w:val="single"/>
        </w:rPr>
        <w:t xml:space="preserve">К </w:t>
      </w:r>
      <w:r w:rsidRPr="00CB1104">
        <w:rPr>
          <w:sz w:val="22"/>
          <w:szCs w:val="22"/>
          <w:u w:val="single"/>
        </w:rPr>
        <w:t xml:space="preserve">концу обучения </w:t>
      </w:r>
      <w:r w:rsidRPr="00CB1104">
        <w:rPr>
          <w:i/>
          <w:iCs/>
          <w:sz w:val="22"/>
          <w:szCs w:val="22"/>
          <w:u w:val="single"/>
        </w:rPr>
        <w:t>дети будут уметь</w:t>
      </w:r>
      <w:r w:rsidR="00893AED" w:rsidRPr="00CB1104">
        <w:rPr>
          <w:i/>
          <w:iCs/>
          <w:sz w:val="22"/>
          <w:szCs w:val="22"/>
          <w:u w:val="single"/>
        </w:rPr>
        <w:t>: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 xml:space="preserve">сосредотачивать внимание на ближайшей опасности 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рассчитывать время реакции и реагирования водителя и пешехода.</w:t>
      </w:r>
    </w:p>
    <w:p w:rsidR="00575123" w:rsidRPr="00CB1104" w:rsidRDefault="00A46F12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о</w:t>
      </w:r>
      <w:r w:rsidR="00575123" w:rsidRPr="00CB1104">
        <w:rPr>
          <w:iCs/>
          <w:sz w:val="22"/>
          <w:szCs w:val="22"/>
        </w:rPr>
        <w:t>ценивать расстояние, которое проезжает автомобиль за 1 секунду.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рассчитывать процесс снижения скорости и торможения автомобиля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Cs/>
          <w:sz w:val="22"/>
          <w:szCs w:val="22"/>
        </w:rPr>
      </w:pPr>
      <w:r w:rsidRPr="00CB1104">
        <w:rPr>
          <w:iCs/>
          <w:sz w:val="22"/>
          <w:szCs w:val="22"/>
        </w:rPr>
        <w:t>правильно вести себя при передвижении в маршрутном ТС, в транспорте дальнего следования в междугородных автобусах.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CB1104">
        <w:rPr>
          <w:iCs/>
          <w:sz w:val="22"/>
          <w:szCs w:val="22"/>
        </w:rPr>
        <w:t>организовывать собственный досуг.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/>
          <w:iCs/>
          <w:sz w:val="22"/>
          <w:szCs w:val="22"/>
          <w:u w:val="single"/>
        </w:rPr>
      </w:pPr>
      <w:r w:rsidRPr="00CB1104">
        <w:rPr>
          <w:sz w:val="22"/>
          <w:szCs w:val="22"/>
        </w:rPr>
        <w:t xml:space="preserve">как правильно падать  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/>
          <w:iCs/>
          <w:sz w:val="22"/>
          <w:szCs w:val="22"/>
          <w:u w:val="single"/>
        </w:rPr>
      </w:pPr>
      <w:r w:rsidRPr="00CB1104">
        <w:rPr>
          <w:sz w:val="22"/>
          <w:szCs w:val="22"/>
        </w:rPr>
        <w:t>обеспечивать собственную безопасность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i/>
          <w:iCs/>
          <w:sz w:val="22"/>
          <w:szCs w:val="22"/>
          <w:u w:val="single"/>
        </w:rPr>
      </w:pPr>
      <w:r w:rsidRPr="00CB1104">
        <w:rPr>
          <w:sz w:val="22"/>
          <w:szCs w:val="22"/>
        </w:rPr>
        <w:t>пересекать велодорожки с пешеходными зонами и зонами, предназначенными для движения транспорта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объезжать препятствия.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переходить дорогу по пешеходным переходам с двухколесным транспортом.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lastRenderedPageBreak/>
        <w:t>оценивать обстановку на месте происшествия на предмет возможных угроз для себя и пострадавшего;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определять наличие сознания и дыхания у пострадавшего; 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вызывать скорую медицинскую помощь; 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придавать пострадавшему устойчивое боковое положение;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выполнять прямое давление на рану;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накладывать давящую повязку </w:t>
      </w:r>
    </w:p>
    <w:p w:rsidR="00575123" w:rsidRPr="00CB1104" w:rsidRDefault="00575123" w:rsidP="00575123">
      <w:pPr>
        <w:spacing w:line="360" w:lineRule="auto"/>
        <w:jc w:val="both"/>
        <w:rPr>
          <w:i/>
          <w:sz w:val="22"/>
          <w:szCs w:val="22"/>
        </w:rPr>
      </w:pPr>
    </w:p>
    <w:p w:rsidR="00575123" w:rsidRPr="00CB1104" w:rsidRDefault="00575123" w:rsidP="00575123">
      <w:pPr>
        <w:spacing w:line="360" w:lineRule="auto"/>
        <w:jc w:val="both"/>
        <w:rPr>
          <w:sz w:val="22"/>
          <w:szCs w:val="22"/>
        </w:rPr>
        <w:sectPr w:rsidR="00575123" w:rsidRPr="00CB1104" w:rsidSect="00E44E3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75123" w:rsidRPr="00CB1104" w:rsidRDefault="00575123" w:rsidP="00575123">
      <w:pPr>
        <w:spacing w:line="360" w:lineRule="auto"/>
        <w:jc w:val="both"/>
        <w:rPr>
          <w:sz w:val="22"/>
          <w:szCs w:val="22"/>
        </w:rPr>
      </w:pPr>
    </w:p>
    <w:p w:rsidR="00575123" w:rsidRPr="00CB1104" w:rsidRDefault="00C36F19" w:rsidP="00C36F1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t xml:space="preserve">Раздел 2. </w:t>
      </w:r>
      <w:r w:rsidR="00575123" w:rsidRPr="00CB1104">
        <w:rPr>
          <w:b/>
          <w:sz w:val="22"/>
          <w:szCs w:val="22"/>
        </w:rPr>
        <w:t>Комплекс организационно-педагогических условий</w:t>
      </w:r>
    </w:p>
    <w:p w:rsidR="00575123" w:rsidRPr="00CB1104" w:rsidRDefault="00C36F19" w:rsidP="00F419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 xml:space="preserve">2.1 </w:t>
      </w:r>
      <w:r w:rsidR="00575123" w:rsidRPr="00CB1104">
        <w:rPr>
          <w:b/>
          <w:sz w:val="22"/>
          <w:szCs w:val="22"/>
        </w:rPr>
        <w:t>Календарный учебный график</w:t>
      </w:r>
    </w:p>
    <w:p w:rsidR="00575123" w:rsidRPr="00CB1104" w:rsidRDefault="00575123" w:rsidP="00575123">
      <w:pPr>
        <w:keepNext/>
        <w:keepLines/>
        <w:jc w:val="both"/>
        <w:outlineLvl w:val="2"/>
        <w:rPr>
          <w:sz w:val="22"/>
          <w:szCs w:val="22"/>
          <w:u w:val="single"/>
        </w:rPr>
      </w:pPr>
      <w:r w:rsidRPr="00CB1104">
        <w:rPr>
          <w:sz w:val="22"/>
          <w:szCs w:val="22"/>
        </w:rPr>
        <w:t>программа «</w:t>
      </w:r>
      <w:r w:rsidR="005356AA" w:rsidRPr="00CB1104">
        <w:rPr>
          <w:sz w:val="22"/>
          <w:szCs w:val="22"/>
          <w:u w:val="single"/>
        </w:rPr>
        <w:t>Юный водитель</w:t>
      </w:r>
      <w:r w:rsidRPr="00CB1104">
        <w:rPr>
          <w:sz w:val="22"/>
          <w:szCs w:val="22"/>
          <w:u w:val="single"/>
        </w:rPr>
        <w:t xml:space="preserve">» </w:t>
      </w:r>
    </w:p>
    <w:p w:rsidR="00575123" w:rsidRPr="00CB1104" w:rsidRDefault="00575123" w:rsidP="00575123">
      <w:pPr>
        <w:keepNext/>
        <w:keepLines/>
        <w:jc w:val="both"/>
        <w:outlineLvl w:val="2"/>
        <w:rPr>
          <w:sz w:val="22"/>
          <w:szCs w:val="22"/>
          <w:u w:val="single"/>
        </w:rPr>
      </w:pPr>
      <w:r w:rsidRPr="00CB1104">
        <w:rPr>
          <w:sz w:val="22"/>
          <w:szCs w:val="22"/>
        </w:rPr>
        <w:t xml:space="preserve">группа </w:t>
      </w:r>
      <w:r w:rsidR="00467734" w:rsidRPr="00CB1104">
        <w:rPr>
          <w:sz w:val="22"/>
          <w:szCs w:val="22"/>
          <w:u w:val="single"/>
        </w:rPr>
        <w:t>8</w:t>
      </w:r>
      <w:r w:rsidR="001F7735" w:rsidRPr="00CB1104">
        <w:rPr>
          <w:sz w:val="22"/>
          <w:szCs w:val="22"/>
          <w:u w:val="single"/>
        </w:rPr>
        <w:t>-13</w:t>
      </w:r>
      <w:r w:rsidRPr="00CB1104">
        <w:rPr>
          <w:sz w:val="22"/>
          <w:szCs w:val="22"/>
          <w:u w:val="single"/>
        </w:rPr>
        <w:t xml:space="preserve"> лет</w:t>
      </w:r>
    </w:p>
    <w:p w:rsidR="00522299" w:rsidRPr="00CB1104" w:rsidRDefault="00522299" w:rsidP="00575123">
      <w:pPr>
        <w:keepNext/>
        <w:keepLines/>
        <w:jc w:val="both"/>
        <w:outlineLvl w:val="2"/>
        <w:rPr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993"/>
        <w:gridCol w:w="2976"/>
        <w:gridCol w:w="4678"/>
        <w:gridCol w:w="2551"/>
        <w:gridCol w:w="1843"/>
      </w:tblGrid>
      <w:tr w:rsidR="00575123" w:rsidRPr="00CB1104" w:rsidTr="00E74975">
        <w:tc>
          <w:tcPr>
            <w:tcW w:w="851" w:type="dxa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</w:p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Число месяц</w:t>
            </w: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976" w:type="dxa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4678" w:type="dxa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551" w:type="dxa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 xml:space="preserve">Форма </w:t>
            </w:r>
          </w:p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Примечания</w:t>
            </w: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A2EEA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575123" w:rsidP="00E749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575123" w:rsidRPr="00CB1104" w:rsidRDefault="005751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bCs/>
                <w:sz w:val="22"/>
                <w:szCs w:val="22"/>
              </w:rPr>
              <w:t>Введение в образовательную программу</w:t>
            </w:r>
          </w:p>
        </w:tc>
        <w:tc>
          <w:tcPr>
            <w:tcW w:w="2551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BA5C85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4678" w:type="dxa"/>
          </w:tcPr>
          <w:p w:rsidR="00575123" w:rsidRPr="00CB1104" w:rsidRDefault="00575123" w:rsidP="00E7497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План работы и задачи на учебный год. Значимость правил дорожного движения в современном обществе.</w:t>
            </w:r>
          </w:p>
        </w:tc>
        <w:tc>
          <w:tcPr>
            <w:tcW w:w="2551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Беседа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575123" w:rsidP="00E74975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A2EEA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75123" w:rsidRPr="00CB1104" w:rsidRDefault="005A2EEA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История развития движения юных инспекторов</w:t>
            </w:r>
          </w:p>
        </w:tc>
        <w:tc>
          <w:tcPr>
            <w:tcW w:w="2551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5A2EEA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575123" w:rsidRPr="00CB1104" w:rsidRDefault="005A2EEA" w:rsidP="00E74975">
            <w:pPr>
              <w:rPr>
                <w:rStyle w:val="2"/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История детского объединения ЮИД; цели и задачи объединения.</w:t>
            </w:r>
          </w:p>
        </w:tc>
        <w:tc>
          <w:tcPr>
            <w:tcW w:w="2551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Устный опрос</w:t>
            </w:r>
          </w:p>
          <w:p w:rsidR="00575123" w:rsidRPr="00CB1104" w:rsidRDefault="005A2EEA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Беседа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5A2EEA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5A2EEA" w:rsidRPr="00CB1104" w:rsidRDefault="005A2EEA" w:rsidP="005A2EEA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Правила поведения пешеходов</w:t>
            </w:r>
          </w:p>
          <w:p w:rsidR="005A2EEA" w:rsidRPr="00CB1104" w:rsidRDefault="005A2EEA" w:rsidP="005A2EEA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 улице, во время прогулки,</w:t>
            </w:r>
          </w:p>
          <w:p w:rsidR="00575123" w:rsidRPr="00CB1104" w:rsidRDefault="005A2EEA" w:rsidP="005A2EEA">
            <w:pPr>
              <w:jc w:val="both"/>
              <w:rPr>
                <w:rStyle w:val="2"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 xml:space="preserve">экскурсии, похода в школу. </w:t>
            </w:r>
          </w:p>
        </w:tc>
        <w:tc>
          <w:tcPr>
            <w:tcW w:w="2551" w:type="dxa"/>
          </w:tcPr>
          <w:p w:rsidR="00575123" w:rsidRPr="00CB1104" w:rsidRDefault="005A2EEA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Взаимоконтроль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BA5C85">
            <w:pPr>
              <w:contextualSpacing/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4-5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575123" w:rsidRPr="00CB1104" w:rsidRDefault="005A2EEA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5A2EEA" w:rsidRPr="00CB1104" w:rsidRDefault="005A2EEA" w:rsidP="005A2EEA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Основные понятия и термины,</w:t>
            </w:r>
          </w:p>
          <w:p w:rsidR="005A2EEA" w:rsidRPr="00CB1104" w:rsidRDefault="005A2EEA" w:rsidP="005A2EEA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используемые в правилах</w:t>
            </w:r>
          </w:p>
          <w:p w:rsidR="00575123" w:rsidRPr="00CB1104" w:rsidRDefault="005A2EEA" w:rsidP="005A2EEA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дорожного движения</w:t>
            </w:r>
          </w:p>
        </w:tc>
        <w:tc>
          <w:tcPr>
            <w:tcW w:w="2551" w:type="dxa"/>
          </w:tcPr>
          <w:p w:rsidR="00575123" w:rsidRPr="00CB1104" w:rsidRDefault="005A2EEA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Викторина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575123" w:rsidP="00BA5C85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A2EEA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76" w:type="dxa"/>
          </w:tcPr>
          <w:p w:rsidR="00575123" w:rsidRPr="00CB1104" w:rsidRDefault="00575123" w:rsidP="00E74975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575123" w:rsidRPr="00CB1104" w:rsidRDefault="005A2EEA" w:rsidP="00E74975">
            <w:pPr>
              <w:jc w:val="both"/>
              <w:rPr>
                <w:rStyle w:val="2"/>
                <w:b/>
                <w:color w:val="000000"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551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BA5C85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171BB9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Игра-упражнение</w:t>
            </w:r>
          </w:p>
          <w:p w:rsidR="00575123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Применение специальных сигналов.</w:t>
            </w:r>
          </w:p>
        </w:tc>
        <w:tc>
          <w:tcPr>
            <w:tcW w:w="4678" w:type="dxa"/>
          </w:tcPr>
          <w:p w:rsidR="00575123" w:rsidRPr="00CB1104" w:rsidRDefault="00171BB9" w:rsidP="00E74975">
            <w:pPr>
              <w:jc w:val="both"/>
              <w:rPr>
                <w:rStyle w:val="2"/>
                <w:color w:val="000000"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Виды транспортных средств.</w:t>
            </w:r>
          </w:p>
        </w:tc>
        <w:tc>
          <w:tcPr>
            <w:tcW w:w="2551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Упражнения</w:t>
            </w:r>
          </w:p>
          <w:p w:rsidR="00171BB9" w:rsidRPr="00CB1104" w:rsidRDefault="00171BB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Наблюдение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E74975">
            <w:pPr>
              <w:ind w:left="142"/>
              <w:contextualSpacing/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171BB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Игра-упражнение</w:t>
            </w:r>
          </w:p>
        </w:tc>
        <w:tc>
          <w:tcPr>
            <w:tcW w:w="4678" w:type="dxa"/>
          </w:tcPr>
          <w:p w:rsidR="00575123" w:rsidRPr="00CB1104" w:rsidRDefault="00171BB9" w:rsidP="00E749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Устройство велосипеда.</w:t>
            </w:r>
          </w:p>
        </w:tc>
        <w:tc>
          <w:tcPr>
            <w:tcW w:w="2551" w:type="dxa"/>
          </w:tcPr>
          <w:p w:rsidR="00575123" w:rsidRPr="00CB1104" w:rsidRDefault="00171BB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Взаимоконтроль</w:t>
            </w:r>
          </w:p>
          <w:p w:rsidR="00171BB9" w:rsidRPr="00CB1104" w:rsidRDefault="00171BB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Наблюдение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E74975">
            <w:pPr>
              <w:pStyle w:val="a3"/>
              <w:ind w:left="360"/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8-9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171BB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171BB9" w:rsidRPr="00CB1104" w:rsidRDefault="00FF7837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</w:t>
            </w:r>
            <w:r w:rsidR="00171BB9" w:rsidRPr="00CB1104">
              <w:rPr>
                <w:sz w:val="22"/>
                <w:szCs w:val="22"/>
              </w:rPr>
              <w:t>чебное</w:t>
            </w:r>
          </w:p>
          <w:p w:rsidR="00171BB9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занятие,</w:t>
            </w:r>
          </w:p>
          <w:p w:rsidR="00171BB9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</w:t>
            </w:r>
          </w:p>
          <w:p w:rsidR="005A2EEA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занятие</w:t>
            </w:r>
          </w:p>
        </w:tc>
        <w:tc>
          <w:tcPr>
            <w:tcW w:w="4678" w:type="dxa"/>
          </w:tcPr>
          <w:p w:rsidR="00171BB9" w:rsidRPr="00CB1104" w:rsidRDefault="00171BB9" w:rsidP="00814212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Правила дорожного движения</w:t>
            </w:r>
          </w:p>
          <w:p w:rsidR="00575123" w:rsidRPr="00CB1104" w:rsidRDefault="00171BB9" w:rsidP="00814212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для велосипедистов</w:t>
            </w:r>
          </w:p>
        </w:tc>
        <w:tc>
          <w:tcPr>
            <w:tcW w:w="2551" w:type="dxa"/>
          </w:tcPr>
          <w:p w:rsidR="00171BB9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</w:t>
            </w:r>
          </w:p>
          <w:p w:rsidR="00575123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задачи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E74975">
            <w:pPr>
              <w:ind w:left="142"/>
              <w:contextualSpacing/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171BB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171BB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 xml:space="preserve">Учебное занятие </w:t>
            </w:r>
          </w:p>
        </w:tc>
        <w:tc>
          <w:tcPr>
            <w:tcW w:w="4678" w:type="dxa"/>
          </w:tcPr>
          <w:p w:rsidR="00575123" w:rsidRPr="00CB1104" w:rsidRDefault="00171BB9" w:rsidP="00814212">
            <w:pPr>
              <w:pStyle w:val="a5"/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Распространённые нарушения ПДД водителями велосипедов.</w:t>
            </w:r>
          </w:p>
        </w:tc>
        <w:tc>
          <w:tcPr>
            <w:tcW w:w="2551" w:type="dxa"/>
          </w:tcPr>
          <w:p w:rsidR="00575123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BA5C85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</w:t>
            </w:r>
            <w:r w:rsidR="00171BB9" w:rsidRPr="00CB1104">
              <w:rPr>
                <w:sz w:val="22"/>
                <w:szCs w:val="22"/>
              </w:rPr>
              <w:t>чебное занятие</w:t>
            </w:r>
          </w:p>
        </w:tc>
        <w:tc>
          <w:tcPr>
            <w:tcW w:w="4678" w:type="dxa"/>
          </w:tcPr>
          <w:p w:rsidR="00171BB9" w:rsidRPr="00CB1104" w:rsidRDefault="00171BB9" w:rsidP="00814212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Движение велосипедистов в</w:t>
            </w:r>
          </w:p>
          <w:p w:rsidR="00171BB9" w:rsidRPr="00CB1104" w:rsidRDefault="00171BB9" w:rsidP="00814212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городе, на загородных</w:t>
            </w:r>
          </w:p>
          <w:p w:rsidR="00575123" w:rsidRPr="00CB1104" w:rsidRDefault="00171BB9" w:rsidP="00814212">
            <w:pPr>
              <w:jc w:val="center"/>
              <w:rPr>
                <w:rStyle w:val="2"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дорогах</w:t>
            </w:r>
          </w:p>
        </w:tc>
        <w:tc>
          <w:tcPr>
            <w:tcW w:w="2551" w:type="dxa"/>
          </w:tcPr>
          <w:p w:rsidR="00575123" w:rsidRPr="00CB1104" w:rsidRDefault="00171BB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BA5C85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575123" w:rsidRPr="00CB1104" w:rsidRDefault="00171BB9" w:rsidP="00814212">
            <w:pPr>
              <w:jc w:val="center"/>
              <w:rPr>
                <w:rStyle w:val="2"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Движение велосипедистов в тёмное время суток, световые приборы для велосипедистов.</w:t>
            </w:r>
          </w:p>
        </w:tc>
        <w:tc>
          <w:tcPr>
            <w:tcW w:w="2551" w:type="dxa"/>
          </w:tcPr>
          <w:p w:rsidR="00171BB9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просмотр</w:t>
            </w:r>
          </w:p>
          <w:p w:rsidR="00171BB9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видеофильмов</w:t>
            </w:r>
          </w:p>
          <w:p w:rsidR="00575123" w:rsidRPr="00CB1104" w:rsidRDefault="00171BB9" w:rsidP="00171BB9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 обсуждение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FF7837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575123" w:rsidRPr="00CB1104" w:rsidRDefault="00FF7837" w:rsidP="00E7497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Велосипедист в дорожном движении. Разбор дорожных ситуаций.</w:t>
            </w:r>
          </w:p>
        </w:tc>
        <w:tc>
          <w:tcPr>
            <w:tcW w:w="2551" w:type="dxa"/>
          </w:tcPr>
          <w:p w:rsidR="00575123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контрольные упражнения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75123" w:rsidRPr="00CB1104" w:rsidRDefault="00FF7837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Коллективное творческое дело</w:t>
            </w:r>
          </w:p>
        </w:tc>
        <w:tc>
          <w:tcPr>
            <w:tcW w:w="4678" w:type="dxa"/>
          </w:tcPr>
          <w:p w:rsidR="00575123" w:rsidRPr="00CB1104" w:rsidRDefault="00FF7837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Познавательно-развлекательная игра «Я велосипедист»</w:t>
            </w:r>
          </w:p>
        </w:tc>
        <w:tc>
          <w:tcPr>
            <w:tcW w:w="2551" w:type="dxa"/>
          </w:tcPr>
          <w:p w:rsidR="00575123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взаимоконтроль</w:t>
            </w: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FF7837" w:rsidP="00BA5C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976" w:type="dxa"/>
          </w:tcPr>
          <w:p w:rsidR="00FF7837" w:rsidRPr="00CB1104" w:rsidRDefault="00FF7837" w:rsidP="00E7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2551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FF7837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История возникновения светофора. Виды и сигналы светофора.</w:t>
            </w:r>
          </w:p>
        </w:tc>
        <w:tc>
          <w:tcPr>
            <w:tcW w:w="2551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анализ учебных ситуаций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FF7837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Игра-упражнение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Общие обязанности водителей, пешеходов, пассажиров.</w:t>
            </w:r>
          </w:p>
        </w:tc>
        <w:tc>
          <w:tcPr>
            <w:tcW w:w="2551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самоконтроль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FF7837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Дороги и их элементы</w:t>
            </w:r>
          </w:p>
        </w:tc>
        <w:tc>
          <w:tcPr>
            <w:tcW w:w="2551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беседа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FF7837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Применение аварийной сигнализации и знаков аварийной остановки. Расположение транспортных средств на проезжей части</w:t>
            </w:r>
          </w:p>
        </w:tc>
        <w:tc>
          <w:tcPr>
            <w:tcW w:w="2551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 задачи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FF7837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Скорость движения, обгон, встречный разъезд. Остановка и стоянка</w:t>
            </w:r>
          </w:p>
        </w:tc>
        <w:tc>
          <w:tcPr>
            <w:tcW w:w="2551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анализ учебных ситуаций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20-21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F7837" w:rsidRPr="00CB1104" w:rsidRDefault="00FF7837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Виды перекрёстков. Порядок проезда равнозначных и неравнозначных дорог</w:t>
            </w:r>
          </w:p>
        </w:tc>
        <w:tc>
          <w:tcPr>
            <w:tcW w:w="2551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контрольное упражнение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22-23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F7837" w:rsidRPr="00CB1104" w:rsidRDefault="00FF7837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Игра-упражнение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Движение через железнодорожные пути. Движение по автомагистрали и в жилых зонах.</w:t>
            </w:r>
          </w:p>
        </w:tc>
        <w:tc>
          <w:tcPr>
            <w:tcW w:w="2551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Предупреждающие дорожные знаки.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контрольное упражнение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Игра-упражнение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Знаки приоритета.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взаимоконтроль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Запрещающие знаки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Предписывающие знаки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наблюдение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Знаки особых предписаний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Информационные знаки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анализ учебных ситуаций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Знаки сервиса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 задачи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 xml:space="preserve">Знаки дополнительной информации </w:t>
            </w:r>
            <w:r w:rsidRPr="00CB1104">
              <w:rPr>
                <w:sz w:val="22"/>
                <w:szCs w:val="22"/>
              </w:rPr>
              <w:lastRenderedPageBreak/>
              <w:t>(таблички)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lastRenderedPageBreak/>
              <w:t xml:space="preserve">анализ учебных </w:t>
            </w:r>
            <w:r w:rsidRPr="00CB1104">
              <w:rPr>
                <w:sz w:val="22"/>
                <w:szCs w:val="22"/>
              </w:rPr>
              <w:lastRenderedPageBreak/>
              <w:t>ситуаций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lastRenderedPageBreak/>
              <w:t>32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занятие,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Тормозной путь транспортных средств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анализ учебных ситуаций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FF7837" w:rsidRPr="00CB1104" w:rsidTr="00E74975">
        <w:tc>
          <w:tcPr>
            <w:tcW w:w="851" w:type="dxa"/>
          </w:tcPr>
          <w:p w:rsidR="00FF7837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F7837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деловая игра</w:t>
            </w:r>
          </w:p>
        </w:tc>
        <w:tc>
          <w:tcPr>
            <w:tcW w:w="4678" w:type="dxa"/>
          </w:tcPr>
          <w:p w:rsidR="00FF7837" w:rsidRPr="00CB1104" w:rsidRDefault="00FF7837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«Дорожное движение»</w:t>
            </w:r>
          </w:p>
        </w:tc>
        <w:tc>
          <w:tcPr>
            <w:tcW w:w="2551" w:type="dxa"/>
          </w:tcPr>
          <w:p w:rsidR="00FF7837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наблюдение</w:t>
            </w:r>
          </w:p>
        </w:tc>
        <w:tc>
          <w:tcPr>
            <w:tcW w:w="1843" w:type="dxa"/>
          </w:tcPr>
          <w:p w:rsidR="00FF7837" w:rsidRPr="00CB1104" w:rsidRDefault="00FF7837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2B76F9" w:rsidP="00BA5C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76F9" w:rsidRPr="00CB1104" w:rsidRDefault="002B76F9" w:rsidP="00814212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Дорожно-транспортные происшествия (ДТП) причины и последствия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Игра-упражнение</w:t>
            </w:r>
          </w:p>
        </w:tc>
        <w:tc>
          <w:tcPr>
            <w:tcW w:w="4678" w:type="dxa"/>
          </w:tcPr>
          <w:p w:rsidR="002B76F9" w:rsidRPr="00CB1104" w:rsidRDefault="002B76F9" w:rsidP="00814212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Места перехода проезжей части. Движение пешеходов вдоль дороги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 задачи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CB1104" w:rsidRDefault="002B76F9" w:rsidP="00814212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Причины дорожно</w:t>
            </w:r>
            <w:r w:rsidR="00F65439" w:rsidRPr="00CB1104">
              <w:rPr>
                <w:sz w:val="22"/>
                <w:szCs w:val="22"/>
                <w:lang w:val="en-US"/>
              </w:rPr>
              <w:t>-</w:t>
            </w:r>
            <w:r w:rsidRPr="00CB1104">
              <w:rPr>
                <w:sz w:val="22"/>
                <w:szCs w:val="22"/>
              </w:rPr>
              <w:t>транспортного происшествия.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беседа, наблюдение,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36-37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проектная игра</w:t>
            </w:r>
          </w:p>
        </w:tc>
        <w:tc>
          <w:tcPr>
            <w:tcW w:w="4678" w:type="dxa"/>
          </w:tcPr>
          <w:p w:rsidR="002B76F9" w:rsidRPr="00CB1104" w:rsidRDefault="002B76F9" w:rsidP="00814212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Моделирование опасных ситуаций на макете дороги и их разбор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самоконтроль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2B76F9" w:rsidP="00BA5C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76F9" w:rsidRPr="00CB1104" w:rsidRDefault="002B76F9" w:rsidP="002B76F9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Первая помощь в чрезвычайных дорожных ситуациях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38-39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Медицинская аптечка в автомобиле.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 задания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40-41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Оказание первой доврачебной помощи при ранах и кровотечениях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контрольные упражнения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42-43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Оказание первой доврачебной помощи при переломах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 задания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44-45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Оказание первой доврачебной помощи при ожогах и обморожениях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2B76F9" w:rsidP="00BA5C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Фигурное вождение велосипеда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46-47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Езда без препятствий. Маневрирование. Проезд по ограниченному пространству.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48-49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упражнений «Слалом», «Круг».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50-51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упражнений «Квадрат», «S-образная дорога»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52-53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упражнений «Восьмёрка», «Желоб», «Прицельное торможение»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54-55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 xml:space="preserve">Выполнение упражнений «Узор из конусов», </w:t>
            </w:r>
            <w:r w:rsidRPr="00CB1104">
              <w:rPr>
                <w:sz w:val="22"/>
                <w:szCs w:val="22"/>
              </w:rPr>
              <w:lastRenderedPageBreak/>
              <w:t>«Кривая дорожка»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lastRenderedPageBreak/>
              <w:t xml:space="preserve">выполнение </w:t>
            </w:r>
            <w:r w:rsidRPr="00CB1104">
              <w:rPr>
                <w:sz w:val="22"/>
                <w:szCs w:val="22"/>
              </w:rPr>
              <w:lastRenderedPageBreak/>
              <w:t>практических упражнений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BA5C85" w:rsidP="00BA5C85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lastRenderedPageBreak/>
              <w:t>56-57</w:t>
            </w: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упражнений «Перенос предмета», «Зауженная дорожка с поворотом», «Проезд под перекладиной»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2B76F9" w:rsidP="005D11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76F9" w:rsidRPr="00CB1104" w:rsidRDefault="002B76F9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F65439" w:rsidRPr="00CB1104" w:rsidTr="00E74975">
        <w:tc>
          <w:tcPr>
            <w:tcW w:w="851" w:type="dxa"/>
          </w:tcPr>
          <w:p w:rsidR="00F65439" w:rsidRPr="00CB1104" w:rsidRDefault="00F65439" w:rsidP="005D11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5439" w:rsidRPr="00CB1104" w:rsidRDefault="00F6543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65439" w:rsidRPr="00CB1104" w:rsidRDefault="00F65439" w:rsidP="00E749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F65439" w:rsidRPr="00CB1104" w:rsidRDefault="00F65439" w:rsidP="00E7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65439" w:rsidRPr="00CB1104" w:rsidRDefault="00DE1AA2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Решение упражнений по ПДД.</w:t>
            </w:r>
          </w:p>
        </w:tc>
        <w:tc>
          <w:tcPr>
            <w:tcW w:w="2551" w:type="dxa"/>
          </w:tcPr>
          <w:p w:rsidR="00F65439" w:rsidRPr="00CB1104" w:rsidRDefault="00F65439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65439" w:rsidRPr="00CB1104" w:rsidRDefault="00F65439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2B76F9" w:rsidP="005D11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EF403D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2B76F9" w:rsidRPr="00CB1104" w:rsidRDefault="002B76F9" w:rsidP="00E7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76F9" w:rsidRPr="00CB1104" w:rsidRDefault="00EF403D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Повторение изученного за учебный год</w:t>
            </w:r>
          </w:p>
        </w:tc>
        <w:tc>
          <w:tcPr>
            <w:tcW w:w="2551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EF403D" w:rsidRPr="00CB1104" w:rsidTr="00E74975">
        <w:tc>
          <w:tcPr>
            <w:tcW w:w="851" w:type="dxa"/>
          </w:tcPr>
          <w:p w:rsidR="00EF403D" w:rsidRPr="00CB1104" w:rsidRDefault="005D1182" w:rsidP="005D1182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58-59</w:t>
            </w:r>
          </w:p>
        </w:tc>
        <w:tc>
          <w:tcPr>
            <w:tcW w:w="1417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403D" w:rsidRPr="00CB1104" w:rsidRDefault="00EF403D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EF403D" w:rsidRPr="00CB1104" w:rsidRDefault="00EF403D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EF403D" w:rsidRPr="00CB1104" w:rsidRDefault="00EF403D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Решение практических задач по теме «Транспортные средства»</w:t>
            </w:r>
          </w:p>
        </w:tc>
        <w:tc>
          <w:tcPr>
            <w:tcW w:w="2551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практических упражнений</w:t>
            </w:r>
          </w:p>
        </w:tc>
        <w:tc>
          <w:tcPr>
            <w:tcW w:w="1843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</w:tr>
      <w:tr w:rsidR="00EF403D" w:rsidRPr="00CB1104" w:rsidTr="00E74975">
        <w:tc>
          <w:tcPr>
            <w:tcW w:w="851" w:type="dxa"/>
          </w:tcPr>
          <w:p w:rsidR="00EF403D" w:rsidRPr="00CB1104" w:rsidRDefault="005D1182" w:rsidP="005D1182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60-61</w:t>
            </w:r>
          </w:p>
        </w:tc>
        <w:tc>
          <w:tcPr>
            <w:tcW w:w="1417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403D" w:rsidRPr="00CB1104" w:rsidRDefault="00EF403D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EF403D" w:rsidRPr="00CB1104" w:rsidRDefault="00EF403D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Игра-упражнение</w:t>
            </w:r>
          </w:p>
        </w:tc>
        <w:tc>
          <w:tcPr>
            <w:tcW w:w="4678" w:type="dxa"/>
          </w:tcPr>
          <w:p w:rsidR="00EF403D" w:rsidRPr="00CB1104" w:rsidRDefault="00EF403D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Решение практических задач по теме «Правила дорожного движения»</w:t>
            </w:r>
          </w:p>
        </w:tc>
        <w:tc>
          <w:tcPr>
            <w:tcW w:w="2551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анализ учебных ситуаций</w:t>
            </w:r>
          </w:p>
        </w:tc>
        <w:tc>
          <w:tcPr>
            <w:tcW w:w="1843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</w:tr>
      <w:tr w:rsidR="00EF403D" w:rsidRPr="00CB1104" w:rsidTr="00E74975">
        <w:tc>
          <w:tcPr>
            <w:tcW w:w="851" w:type="dxa"/>
          </w:tcPr>
          <w:p w:rsidR="00EF403D" w:rsidRPr="00CB1104" w:rsidRDefault="005D1182" w:rsidP="005D1182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417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403D" w:rsidRPr="00CB1104" w:rsidRDefault="00EF403D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EF403D" w:rsidRPr="00CB1104" w:rsidRDefault="00EF403D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тренировочное занятие</w:t>
            </w:r>
          </w:p>
        </w:tc>
        <w:tc>
          <w:tcPr>
            <w:tcW w:w="4678" w:type="dxa"/>
          </w:tcPr>
          <w:p w:rsidR="00EF403D" w:rsidRPr="00CB1104" w:rsidRDefault="00EF403D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Решение практических задач по теме «Дорожно-транспортные происшествия»</w:t>
            </w:r>
          </w:p>
        </w:tc>
        <w:tc>
          <w:tcPr>
            <w:tcW w:w="2551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контрольные упражнения</w:t>
            </w:r>
          </w:p>
        </w:tc>
        <w:tc>
          <w:tcPr>
            <w:tcW w:w="1843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</w:tr>
      <w:tr w:rsidR="00EF403D" w:rsidRPr="00CB1104" w:rsidTr="00E74975">
        <w:tc>
          <w:tcPr>
            <w:tcW w:w="851" w:type="dxa"/>
          </w:tcPr>
          <w:p w:rsidR="00EF403D" w:rsidRPr="00CB1104" w:rsidRDefault="005D1182" w:rsidP="005D1182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63-64</w:t>
            </w:r>
          </w:p>
        </w:tc>
        <w:tc>
          <w:tcPr>
            <w:tcW w:w="1417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403D" w:rsidRPr="00CB1104" w:rsidRDefault="00EF403D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EF403D" w:rsidRPr="00CB1104" w:rsidRDefault="00EF403D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Игра-упражнение</w:t>
            </w:r>
          </w:p>
        </w:tc>
        <w:tc>
          <w:tcPr>
            <w:tcW w:w="4678" w:type="dxa"/>
          </w:tcPr>
          <w:p w:rsidR="00EF403D" w:rsidRPr="00CB1104" w:rsidRDefault="00EF403D" w:rsidP="009C28DB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Решение практических задач теме «Первая помощь в чрезвычайных дорожных ситуациях»</w:t>
            </w:r>
          </w:p>
        </w:tc>
        <w:tc>
          <w:tcPr>
            <w:tcW w:w="2551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ситуативные задачи</w:t>
            </w:r>
          </w:p>
        </w:tc>
        <w:tc>
          <w:tcPr>
            <w:tcW w:w="1843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</w:tr>
      <w:tr w:rsidR="00EF403D" w:rsidRPr="00CB1104" w:rsidTr="00E74975">
        <w:tc>
          <w:tcPr>
            <w:tcW w:w="851" w:type="dxa"/>
          </w:tcPr>
          <w:p w:rsidR="00EF403D" w:rsidRPr="00CB1104" w:rsidRDefault="00EF403D" w:rsidP="005D11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403D" w:rsidRPr="00CB1104" w:rsidRDefault="007A03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EF403D" w:rsidRPr="00CB1104" w:rsidRDefault="00EF403D" w:rsidP="00E7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F403D" w:rsidRPr="00CB1104" w:rsidRDefault="007A03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Пропагандистская работа</w:t>
            </w:r>
          </w:p>
        </w:tc>
        <w:tc>
          <w:tcPr>
            <w:tcW w:w="2551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403D" w:rsidRPr="00CB1104" w:rsidRDefault="00EF403D" w:rsidP="00E74975">
            <w:pPr>
              <w:rPr>
                <w:sz w:val="22"/>
                <w:szCs w:val="22"/>
              </w:rPr>
            </w:pPr>
          </w:p>
        </w:tc>
      </w:tr>
      <w:tr w:rsidR="007A0323" w:rsidRPr="00CB1104" w:rsidTr="00E74975">
        <w:tc>
          <w:tcPr>
            <w:tcW w:w="851" w:type="dxa"/>
          </w:tcPr>
          <w:p w:rsidR="007A0323" w:rsidRPr="00CB1104" w:rsidRDefault="005D1182" w:rsidP="005D1182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65-66</w:t>
            </w:r>
          </w:p>
        </w:tc>
        <w:tc>
          <w:tcPr>
            <w:tcW w:w="1417" w:type="dxa"/>
          </w:tcPr>
          <w:p w:rsidR="007A0323" w:rsidRPr="00CB1104" w:rsidRDefault="007A03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0323" w:rsidRPr="00CB1104" w:rsidRDefault="007A03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7A0323" w:rsidRPr="00CB1104" w:rsidRDefault="007A0323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творческая лаборатория</w:t>
            </w:r>
          </w:p>
        </w:tc>
        <w:tc>
          <w:tcPr>
            <w:tcW w:w="4678" w:type="dxa"/>
          </w:tcPr>
          <w:p w:rsidR="007A0323" w:rsidRPr="00CB1104" w:rsidRDefault="007A03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Подбор материала и разработка буклета «Азбука пешехода»</w:t>
            </w:r>
          </w:p>
        </w:tc>
        <w:tc>
          <w:tcPr>
            <w:tcW w:w="2551" w:type="dxa"/>
          </w:tcPr>
          <w:p w:rsidR="007A0323" w:rsidRPr="00CB1104" w:rsidRDefault="007A0323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наблюдение</w:t>
            </w:r>
          </w:p>
        </w:tc>
        <w:tc>
          <w:tcPr>
            <w:tcW w:w="1843" w:type="dxa"/>
          </w:tcPr>
          <w:p w:rsidR="007A0323" w:rsidRPr="00CB1104" w:rsidRDefault="007A0323" w:rsidP="00E74975">
            <w:pPr>
              <w:rPr>
                <w:sz w:val="22"/>
                <w:szCs w:val="22"/>
              </w:rPr>
            </w:pPr>
          </w:p>
        </w:tc>
      </w:tr>
      <w:tr w:rsidR="007A0323" w:rsidRPr="00CB1104" w:rsidTr="00E74975">
        <w:tc>
          <w:tcPr>
            <w:tcW w:w="851" w:type="dxa"/>
          </w:tcPr>
          <w:p w:rsidR="007A0323" w:rsidRPr="00CB1104" w:rsidRDefault="005D1182" w:rsidP="005D1182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67-68</w:t>
            </w:r>
          </w:p>
        </w:tc>
        <w:tc>
          <w:tcPr>
            <w:tcW w:w="1417" w:type="dxa"/>
          </w:tcPr>
          <w:p w:rsidR="007A0323" w:rsidRPr="00CB1104" w:rsidRDefault="007A03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0323" w:rsidRPr="00CB1104" w:rsidRDefault="007A03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7A0323" w:rsidRPr="00CB1104" w:rsidRDefault="007A0323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4678" w:type="dxa"/>
          </w:tcPr>
          <w:p w:rsidR="007A0323" w:rsidRPr="00CB1104" w:rsidRDefault="007A03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Разработка буклета «Если ты велосипедист!»</w:t>
            </w:r>
          </w:p>
        </w:tc>
        <w:tc>
          <w:tcPr>
            <w:tcW w:w="2551" w:type="dxa"/>
          </w:tcPr>
          <w:p w:rsidR="007A0323" w:rsidRPr="00CB1104" w:rsidRDefault="007A0323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взаимоконтроль</w:t>
            </w:r>
          </w:p>
        </w:tc>
        <w:tc>
          <w:tcPr>
            <w:tcW w:w="1843" w:type="dxa"/>
          </w:tcPr>
          <w:p w:rsidR="007A0323" w:rsidRPr="00CB1104" w:rsidRDefault="007A0323" w:rsidP="00E74975">
            <w:pPr>
              <w:rPr>
                <w:sz w:val="22"/>
                <w:szCs w:val="22"/>
              </w:rPr>
            </w:pPr>
          </w:p>
        </w:tc>
      </w:tr>
      <w:tr w:rsidR="007A0323" w:rsidRPr="00CB1104" w:rsidTr="00E74975">
        <w:tc>
          <w:tcPr>
            <w:tcW w:w="851" w:type="dxa"/>
          </w:tcPr>
          <w:p w:rsidR="007A0323" w:rsidRPr="00CB1104" w:rsidRDefault="005D1182" w:rsidP="005D1182">
            <w:pPr>
              <w:rPr>
                <w:sz w:val="22"/>
                <w:szCs w:val="22"/>
                <w:lang w:val="en-US"/>
              </w:rPr>
            </w:pPr>
            <w:r w:rsidRPr="00CB1104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417" w:type="dxa"/>
          </w:tcPr>
          <w:p w:rsidR="007A0323" w:rsidRPr="00CB1104" w:rsidRDefault="007A0323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0323" w:rsidRPr="00CB1104" w:rsidRDefault="007A0323" w:rsidP="00E74975">
            <w:pPr>
              <w:jc w:val="center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7A0323" w:rsidRPr="00CB1104" w:rsidRDefault="007A0323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реализация творческого проекта</w:t>
            </w:r>
          </w:p>
        </w:tc>
        <w:tc>
          <w:tcPr>
            <w:tcW w:w="4678" w:type="dxa"/>
          </w:tcPr>
          <w:p w:rsidR="007A0323" w:rsidRPr="00CB1104" w:rsidRDefault="007A03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Проведение профилактической акции - распространение буклета</w:t>
            </w:r>
          </w:p>
        </w:tc>
        <w:tc>
          <w:tcPr>
            <w:tcW w:w="2551" w:type="dxa"/>
          </w:tcPr>
          <w:p w:rsidR="007A0323" w:rsidRPr="00CB1104" w:rsidRDefault="007A0323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наблюдение</w:t>
            </w:r>
          </w:p>
        </w:tc>
        <w:tc>
          <w:tcPr>
            <w:tcW w:w="1843" w:type="dxa"/>
          </w:tcPr>
          <w:p w:rsidR="007A0323" w:rsidRPr="00CB1104" w:rsidRDefault="007A0323" w:rsidP="00E74975">
            <w:pPr>
              <w:rPr>
                <w:sz w:val="22"/>
                <w:szCs w:val="22"/>
              </w:rPr>
            </w:pPr>
          </w:p>
        </w:tc>
      </w:tr>
      <w:tr w:rsidR="002B76F9" w:rsidRPr="00CB1104" w:rsidTr="00E74975">
        <w:tc>
          <w:tcPr>
            <w:tcW w:w="851" w:type="dxa"/>
          </w:tcPr>
          <w:p w:rsidR="002B76F9" w:rsidRPr="00CB1104" w:rsidRDefault="002B76F9" w:rsidP="005D11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76F9" w:rsidRPr="00CB1104" w:rsidRDefault="002B76F9" w:rsidP="00E74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B76F9" w:rsidRPr="00CB1104" w:rsidRDefault="007A0323" w:rsidP="00E74975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4678" w:type="dxa"/>
          </w:tcPr>
          <w:p w:rsidR="002B76F9" w:rsidRPr="00CB1104" w:rsidRDefault="007A03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Заключительное занятие</w:t>
            </w:r>
          </w:p>
        </w:tc>
        <w:tc>
          <w:tcPr>
            <w:tcW w:w="2551" w:type="dxa"/>
          </w:tcPr>
          <w:p w:rsidR="002B76F9" w:rsidRPr="00CB1104" w:rsidRDefault="007A0323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Беседа</w:t>
            </w:r>
          </w:p>
        </w:tc>
        <w:tc>
          <w:tcPr>
            <w:tcW w:w="1843" w:type="dxa"/>
          </w:tcPr>
          <w:p w:rsidR="002B76F9" w:rsidRPr="00CB1104" w:rsidRDefault="002B76F9" w:rsidP="00E74975">
            <w:pPr>
              <w:rPr>
                <w:sz w:val="22"/>
                <w:szCs w:val="22"/>
              </w:rPr>
            </w:pPr>
          </w:p>
        </w:tc>
      </w:tr>
      <w:tr w:rsidR="00575123" w:rsidRPr="00CB1104" w:rsidTr="00E74975">
        <w:tc>
          <w:tcPr>
            <w:tcW w:w="851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5123" w:rsidRPr="00CB1104" w:rsidRDefault="00575123" w:rsidP="00E74975">
            <w:pPr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575123" w:rsidRPr="00CB1104" w:rsidRDefault="007A0323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2976" w:type="dxa"/>
          </w:tcPr>
          <w:p w:rsidR="00575123" w:rsidRPr="00CB1104" w:rsidRDefault="00575123" w:rsidP="00E7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75123" w:rsidRPr="00CB1104" w:rsidRDefault="00575123" w:rsidP="00E74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75123" w:rsidRPr="00CB1104" w:rsidRDefault="00575123" w:rsidP="00E74975">
            <w:pPr>
              <w:rPr>
                <w:sz w:val="22"/>
                <w:szCs w:val="22"/>
              </w:rPr>
            </w:pPr>
          </w:p>
        </w:tc>
      </w:tr>
    </w:tbl>
    <w:p w:rsidR="00575123" w:rsidRPr="00CB1104" w:rsidRDefault="00575123" w:rsidP="00575123">
      <w:pPr>
        <w:spacing w:line="360" w:lineRule="auto"/>
        <w:jc w:val="both"/>
        <w:rPr>
          <w:sz w:val="22"/>
          <w:szCs w:val="22"/>
        </w:rPr>
        <w:sectPr w:rsidR="00575123" w:rsidRPr="00CB1104" w:rsidSect="00E7497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75123" w:rsidRPr="00CB1104" w:rsidRDefault="00C36F19" w:rsidP="00F41978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lastRenderedPageBreak/>
        <w:t>2.2</w:t>
      </w:r>
      <w:r w:rsidR="00523ABD" w:rsidRPr="00CB1104">
        <w:rPr>
          <w:b/>
          <w:sz w:val="22"/>
          <w:szCs w:val="22"/>
        </w:rPr>
        <w:t>.</w:t>
      </w:r>
      <w:r w:rsidR="00575123" w:rsidRPr="00CB1104">
        <w:rPr>
          <w:b/>
          <w:sz w:val="22"/>
          <w:szCs w:val="22"/>
        </w:rPr>
        <w:t>Условия реализации программы</w:t>
      </w:r>
    </w:p>
    <w:p w:rsidR="00575123" w:rsidRPr="00CB1104" w:rsidRDefault="00575123" w:rsidP="00575123">
      <w:pPr>
        <w:spacing w:line="360" w:lineRule="auto"/>
        <w:rPr>
          <w:i/>
          <w:sz w:val="22"/>
          <w:szCs w:val="22"/>
        </w:rPr>
      </w:pPr>
      <w:r w:rsidRPr="00CB1104">
        <w:rPr>
          <w:i/>
          <w:sz w:val="22"/>
          <w:szCs w:val="22"/>
        </w:rPr>
        <w:t>Материально-техническое обеспечение программы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Для обеспечения теоретических занятий необходимо:</w:t>
      </w:r>
    </w:p>
    <w:p w:rsidR="00575123" w:rsidRPr="00CB1104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помещение, отвечающее санитарно-гигиеническим требованиям: просторное, с хорошим дневным освещением, хорошо налаженной вентиляцией;</w:t>
      </w:r>
    </w:p>
    <w:p w:rsidR="00575123" w:rsidRPr="00CB1104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освещение дневной естественный свет или электрическое.</w:t>
      </w:r>
    </w:p>
    <w:p w:rsidR="00575123" w:rsidRPr="00CB1104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освещение может быть электрическое, лучи света должны падать на изображаемый объект под углом 45º;</w:t>
      </w:r>
    </w:p>
    <w:p w:rsidR="00575123" w:rsidRPr="00CB1104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окна должны быть защищены от воздействия прямых солнечных лучей (занавес, жалюзи).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Для обеспечения практических занятии необходимо:</w:t>
      </w:r>
    </w:p>
    <w:p w:rsidR="00575123" w:rsidRPr="00CB1104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спортивный зал школы;</w:t>
      </w:r>
    </w:p>
    <w:p w:rsidR="00575123" w:rsidRPr="00CB1104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школьный авто городок;</w:t>
      </w:r>
    </w:p>
    <w:p w:rsidR="00575123" w:rsidRPr="00CB1104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мобильный комплекс «Лаборатория безопасности»;</w:t>
      </w:r>
    </w:p>
    <w:p w:rsidR="00575123" w:rsidRPr="00CB1104" w:rsidRDefault="00575123" w:rsidP="00575123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оборудование комплекса «Лаборатория безопасности</w:t>
      </w:r>
      <w:r w:rsidR="00A13029" w:rsidRPr="00CB1104">
        <w:rPr>
          <w:sz w:val="22"/>
          <w:szCs w:val="22"/>
        </w:rPr>
        <w:t>»</w:t>
      </w:r>
      <w:r w:rsidRPr="00CB1104">
        <w:rPr>
          <w:sz w:val="22"/>
          <w:szCs w:val="22"/>
        </w:rPr>
        <w:t>.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Инструменты и материалы, необходимые для работы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Инструменты, необходимые для работы: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•</w:t>
      </w:r>
      <w:r w:rsidRPr="00CB1104">
        <w:rPr>
          <w:sz w:val="22"/>
          <w:szCs w:val="22"/>
        </w:rPr>
        <w:tab/>
        <w:t>карандаши, линейка, ластик;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•</w:t>
      </w:r>
      <w:r w:rsidRPr="00CB1104">
        <w:rPr>
          <w:sz w:val="22"/>
          <w:szCs w:val="22"/>
        </w:rPr>
        <w:tab/>
        <w:t>рабочая тетрадь «Дорожная грамотность»;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•</w:t>
      </w:r>
      <w:r w:rsidRPr="00CB1104">
        <w:rPr>
          <w:sz w:val="22"/>
          <w:szCs w:val="22"/>
        </w:rPr>
        <w:tab/>
        <w:t>Линейка.</w:t>
      </w:r>
    </w:p>
    <w:p w:rsidR="00575123" w:rsidRPr="00CB1104" w:rsidRDefault="00575123" w:rsidP="00575123">
      <w:pPr>
        <w:spacing w:line="360" w:lineRule="auto"/>
        <w:rPr>
          <w:i/>
          <w:sz w:val="22"/>
          <w:szCs w:val="22"/>
        </w:rPr>
      </w:pPr>
      <w:r w:rsidRPr="00CB1104">
        <w:rPr>
          <w:sz w:val="22"/>
          <w:szCs w:val="22"/>
        </w:rPr>
        <w:t>Материалы, необходимые для работы:</w:t>
      </w:r>
    </w:p>
    <w:p w:rsidR="00575123" w:rsidRPr="00CB1104" w:rsidRDefault="00575123" w:rsidP="00575123">
      <w:pPr>
        <w:pStyle w:val="a3"/>
        <w:numPr>
          <w:ilvl w:val="1"/>
          <w:numId w:val="1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 xml:space="preserve">сценарный план проведения занятия; 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презентация.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бинты, стерильные салфетки, медицинские перчатки;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дезинфицирующий раствор.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Оборудование, необходимое для работы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Макеты: велосипедист (ростовой магнитный)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велосипед (ростовой магнитный)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шлем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налокотники - 1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наколенники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перчатки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зажимы для штанов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световозвращающие</w:t>
      </w:r>
      <w:proofErr w:type="spellEnd"/>
      <w:r w:rsidRPr="00CB1104">
        <w:rPr>
          <w:sz w:val="22"/>
          <w:szCs w:val="22"/>
        </w:rPr>
        <w:t xml:space="preserve"> наклейки на велосипедиста – 1 комплект.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звуковой сигнал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катафоты – 1 комплект.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накладки на спицы колеса – 2 комплект.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фонарь и фара – 1 комплект.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lastRenderedPageBreak/>
        <w:t>Катафоты – 1 комплект.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Световозращающие</w:t>
      </w:r>
      <w:proofErr w:type="spellEnd"/>
      <w:r w:rsidRPr="00CB1104">
        <w:rPr>
          <w:sz w:val="22"/>
          <w:szCs w:val="22"/>
        </w:rPr>
        <w:t xml:space="preserve"> элементы – 1 комплект.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Светофор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Знаки дорожного движения – 4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Конусы разметки – 70 шт. (40 малые, 20 средние, 10 большие).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Велосипеды – 6 шт. (малые – 4, большие – 2).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Шлемы велосипедные – 6 шт.</w:t>
      </w:r>
    </w:p>
    <w:p w:rsidR="00575123" w:rsidRPr="00CB1104" w:rsidRDefault="00575123" w:rsidP="00575123">
      <w:pPr>
        <w:pStyle w:val="a3"/>
        <w:spacing w:line="360" w:lineRule="auto"/>
        <w:ind w:left="426"/>
        <w:rPr>
          <w:i/>
          <w:sz w:val="22"/>
          <w:szCs w:val="22"/>
        </w:rPr>
      </w:pPr>
      <w:r w:rsidRPr="00CB1104">
        <w:rPr>
          <w:i/>
          <w:sz w:val="22"/>
          <w:szCs w:val="22"/>
        </w:rPr>
        <w:t>Экипировка велосипедиста: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шлем велосипедный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налокотники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наколенники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зажим на штаны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Мел – 3 коробки.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Веревка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Тряпка из микрофибры яркого цвета (собачка) – 1 шт.</w:t>
      </w:r>
    </w:p>
    <w:p w:rsidR="00575123" w:rsidRPr="00CB1104" w:rsidRDefault="00575123" w:rsidP="00575123">
      <w:pPr>
        <w:pStyle w:val="a3"/>
        <w:spacing w:line="360" w:lineRule="auto"/>
        <w:ind w:left="426"/>
        <w:rPr>
          <w:sz w:val="22"/>
          <w:szCs w:val="22"/>
        </w:rPr>
      </w:pPr>
      <w:r w:rsidRPr="00CB1104">
        <w:rPr>
          <w:i/>
          <w:sz w:val="22"/>
          <w:szCs w:val="22"/>
        </w:rPr>
        <w:t>Специальная настольная игра для моделирования различных ситуаций</w:t>
      </w:r>
      <w:r w:rsidRPr="00CB1104">
        <w:rPr>
          <w:sz w:val="22"/>
          <w:szCs w:val="22"/>
        </w:rPr>
        <w:t>: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стол-макет – 1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машинки – 6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знаки Дорожного Движения (настольные) – 1 комплект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кубики – 2 комплекта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 xml:space="preserve">асфальтированная площадка размером 100х70 метров для постройки </w:t>
      </w:r>
      <w:proofErr w:type="spellStart"/>
      <w:r w:rsidRPr="00CB1104">
        <w:rPr>
          <w:sz w:val="22"/>
          <w:szCs w:val="22"/>
        </w:rPr>
        <w:t>велогородка</w:t>
      </w:r>
      <w:proofErr w:type="spellEnd"/>
      <w:r w:rsidRPr="00CB1104">
        <w:rPr>
          <w:sz w:val="22"/>
          <w:szCs w:val="22"/>
        </w:rPr>
        <w:t xml:space="preserve"> (зона на улице рядом с местом проведения занятия).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манекен для проведения сердечно-легочной реанимации;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 xml:space="preserve">манекен для удаления инородного тела из дыхательных путей;  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имитаторы повреждений;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жгут кровоостанавливающий;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туристические или другие коврики для укладывания условных пострадавших на полу.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Линейка 50 см – 1 шт.</w:t>
      </w:r>
    </w:p>
    <w:p w:rsidR="00575123" w:rsidRPr="00CB1104" w:rsidRDefault="00575123" w:rsidP="00575123">
      <w:pPr>
        <w:pStyle w:val="a3"/>
        <w:spacing w:line="360" w:lineRule="auto"/>
        <w:ind w:left="426"/>
        <w:rPr>
          <w:i/>
          <w:sz w:val="22"/>
          <w:szCs w:val="22"/>
        </w:rPr>
      </w:pPr>
      <w:r w:rsidRPr="00CB1104">
        <w:rPr>
          <w:i/>
          <w:sz w:val="22"/>
          <w:szCs w:val="22"/>
        </w:rPr>
        <w:t>Информационное обеспечение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Приставка «руль и педали» – по количеству компьютеров.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Бланки с арифметическими примерами – 40 шт.</w:t>
      </w:r>
      <w:r w:rsidRPr="00CB1104">
        <w:rPr>
          <w:sz w:val="22"/>
          <w:szCs w:val="22"/>
        </w:rPr>
        <w:t>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Бланки со стихотворениями – 40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Таблички с животными – 6 шт.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Презентация: o фильм с примерами ДТП (</w:t>
      </w:r>
      <w:proofErr w:type="spellStart"/>
      <w:r w:rsidRPr="00CB1104">
        <w:rPr>
          <w:sz w:val="22"/>
          <w:szCs w:val="22"/>
        </w:rPr>
        <w:t>краш</w:t>
      </w:r>
      <w:proofErr w:type="spellEnd"/>
      <w:r w:rsidRPr="00CB1104">
        <w:rPr>
          <w:sz w:val="22"/>
          <w:szCs w:val="22"/>
        </w:rPr>
        <w:t>-тесты).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слайд с разбитыми стеклами o фильм «Дорожная ситуация: вид из окна».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стенд с ремнями безопасности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компьютер.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lastRenderedPageBreak/>
        <w:t>интерактивная доска.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Магниты в виде элементов защиты – 1 комплект;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мультимедийный проектор.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экран;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колонки;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принтер;</w:t>
      </w:r>
    </w:p>
    <w:p w:rsidR="00575123" w:rsidRPr="00CB1104" w:rsidRDefault="00575123" w:rsidP="00575123">
      <w:pPr>
        <w:pStyle w:val="a3"/>
        <w:numPr>
          <w:ilvl w:val="0"/>
          <w:numId w:val="5"/>
        </w:numPr>
        <w:spacing w:line="360" w:lineRule="auto"/>
        <w:ind w:left="426"/>
        <w:rPr>
          <w:sz w:val="22"/>
          <w:szCs w:val="22"/>
        </w:rPr>
      </w:pPr>
      <w:r w:rsidRPr="00CB1104">
        <w:rPr>
          <w:sz w:val="22"/>
          <w:szCs w:val="22"/>
        </w:rPr>
        <w:t>доступ в интернет.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Формы аттестации.</w:t>
      </w:r>
    </w:p>
    <w:p w:rsidR="00575123" w:rsidRPr="00CB1104" w:rsidRDefault="00575123" w:rsidP="00575123">
      <w:pPr>
        <w:spacing w:line="360" w:lineRule="auto"/>
        <w:rPr>
          <w:rFonts w:eastAsia="Calibri"/>
          <w:w w:val="101"/>
          <w:kern w:val="1"/>
          <w:sz w:val="22"/>
          <w:szCs w:val="22"/>
          <w:u w:val="single"/>
        </w:rPr>
      </w:pPr>
      <w:r w:rsidRPr="00CB1104">
        <w:rPr>
          <w:rFonts w:eastAsia="Calibri"/>
          <w:w w:val="101"/>
          <w:kern w:val="1"/>
          <w:sz w:val="22"/>
          <w:szCs w:val="22"/>
          <w:u w:val="single"/>
        </w:rPr>
        <w:t>Формы отслеживания и фиксации образовательных результатов: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 xml:space="preserve">- тесты для контроля знаний, 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 xml:space="preserve">- практические задания, 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- практические упражнения.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 xml:space="preserve">- викторина по ПДД. </w:t>
      </w:r>
    </w:p>
    <w:p w:rsidR="00575123" w:rsidRPr="00CB1104" w:rsidRDefault="00575123" w:rsidP="001F7735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Контроль и оценка освоения знаниями осуществляется педагогом дополнительного образования в процессе проведения практически</w:t>
      </w:r>
      <w:r w:rsidR="00A13029" w:rsidRPr="00CB1104">
        <w:rPr>
          <w:sz w:val="22"/>
          <w:szCs w:val="22"/>
        </w:rPr>
        <w:t>х занятий, опросов, тестирование.</w:t>
      </w:r>
    </w:p>
    <w:p w:rsidR="00C36F19" w:rsidRPr="00CB1104" w:rsidRDefault="00C36F19" w:rsidP="001F7735">
      <w:pPr>
        <w:spacing w:line="360" w:lineRule="auto"/>
        <w:ind w:firstLine="709"/>
        <w:jc w:val="both"/>
        <w:rPr>
          <w:rFonts w:eastAsia="Calibri"/>
          <w:w w:val="101"/>
          <w:kern w:val="1"/>
          <w:sz w:val="22"/>
          <w:szCs w:val="22"/>
          <w:u w:val="single"/>
        </w:rPr>
      </w:pPr>
      <w:r w:rsidRPr="00CB1104">
        <w:rPr>
          <w:rFonts w:eastAsia="Calibri"/>
          <w:b/>
          <w:w w:val="101"/>
          <w:kern w:val="1"/>
          <w:sz w:val="22"/>
          <w:szCs w:val="22"/>
        </w:rPr>
        <w:t>2.3</w:t>
      </w:r>
      <w:r w:rsidR="00A13029" w:rsidRPr="00CB1104">
        <w:rPr>
          <w:rFonts w:eastAsia="Calibri"/>
          <w:b/>
          <w:w w:val="101"/>
          <w:kern w:val="1"/>
          <w:sz w:val="22"/>
          <w:szCs w:val="22"/>
        </w:rPr>
        <w:t>.</w:t>
      </w:r>
      <w:r w:rsidRPr="00CB1104">
        <w:rPr>
          <w:rFonts w:eastAsia="Calibri"/>
          <w:b/>
          <w:w w:val="101"/>
          <w:kern w:val="1"/>
          <w:sz w:val="22"/>
          <w:szCs w:val="22"/>
        </w:rPr>
        <w:t xml:space="preserve"> </w:t>
      </w:r>
      <w:r w:rsidR="00575123" w:rsidRPr="00CB1104">
        <w:rPr>
          <w:rFonts w:eastAsia="Calibri"/>
          <w:b/>
          <w:w w:val="101"/>
          <w:kern w:val="1"/>
          <w:sz w:val="22"/>
          <w:szCs w:val="22"/>
        </w:rPr>
        <w:t>Формы аттестации</w:t>
      </w:r>
      <w:r w:rsidR="00A13029" w:rsidRPr="00CB1104">
        <w:rPr>
          <w:rFonts w:eastAsia="Calibri"/>
          <w:b/>
          <w:w w:val="101"/>
          <w:kern w:val="1"/>
          <w:sz w:val="22"/>
          <w:szCs w:val="22"/>
        </w:rPr>
        <w:t>.</w:t>
      </w:r>
    </w:p>
    <w:p w:rsidR="00575123" w:rsidRPr="00CB1104" w:rsidRDefault="00C36F19" w:rsidP="001F7735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Т</w:t>
      </w:r>
      <w:r w:rsidR="00575123" w:rsidRPr="00CB1104">
        <w:rPr>
          <w:sz w:val="22"/>
          <w:szCs w:val="22"/>
        </w:rPr>
        <w:t>екущая и промежуточная аттестация служит для определения результативности освоения программы и призваны отражать достижение цели и задач программы дополнительного образования.</w:t>
      </w:r>
    </w:p>
    <w:p w:rsidR="00575123" w:rsidRPr="00CB1104" w:rsidRDefault="00575123" w:rsidP="001F7735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В данной программе предусмотрены следующие формы аттестации: 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 xml:space="preserve">- текущий контроль знаний и умений, посредством опросов и письменных тестов; 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- практические упражнения;</w:t>
      </w:r>
    </w:p>
    <w:p w:rsidR="00575123" w:rsidRPr="00CB1104" w:rsidRDefault="00575123" w:rsidP="00575123">
      <w:pPr>
        <w:spacing w:line="360" w:lineRule="auto"/>
        <w:rPr>
          <w:rFonts w:eastAsia="Calibri"/>
          <w:w w:val="101"/>
          <w:kern w:val="1"/>
          <w:sz w:val="22"/>
          <w:szCs w:val="22"/>
        </w:rPr>
      </w:pPr>
      <w:r w:rsidRPr="00CB1104">
        <w:rPr>
          <w:sz w:val="22"/>
          <w:szCs w:val="22"/>
        </w:rPr>
        <w:t>- зачетное занятие с практическим экзаменом на 3-D автотренажере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 xml:space="preserve">- конкурс, 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- открытое занятие,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- итоговый отчет.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Оценочные материалы</w:t>
      </w:r>
    </w:p>
    <w:p w:rsidR="00575123" w:rsidRPr="00CB1104" w:rsidRDefault="00575123" w:rsidP="001F7735">
      <w:pPr>
        <w:spacing w:line="360" w:lineRule="auto"/>
        <w:ind w:firstLine="709"/>
        <w:rPr>
          <w:sz w:val="22"/>
          <w:szCs w:val="22"/>
        </w:rPr>
      </w:pPr>
      <w:r w:rsidRPr="00CB1104">
        <w:rPr>
          <w:sz w:val="22"/>
          <w:szCs w:val="22"/>
        </w:rPr>
        <w:t>Способы определения результативности программы</w:t>
      </w:r>
    </w:p>
    <w:p w:rsidR="00575123" w:rsidRPr="00CB1104" w:rsidRDefault="00575123" w:rsidP="001F7735">
      <w:pPr>
        <w:spacing w:line="360" w:lineRule="auto"/>
        <w:ind w:firstLine="709"/>
        <w:rPr>
          <w:sz w:val="22"/>
          <w:szCs w:val="22"/>
        </w:rPr>
      </w:pPr>
      <w:r w:rsidRPr="00CB1104">
        <w:rPr>
          <w:sz w:val="22"/>
          <w:szCs w:val="22"/>
        </w:rPr>
        <w:t>В процессе обучения детей по данной программе отслеживаются результаты: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•</w:t>
      </w:r>
      <w:r w:rsidRPr="00CB1104">
        <w:rPr>
          <w:sz w:val="22"/>
          <w:szCs w:val="22"/>
        </w:rPr>
        <w:tab/>
        <w:t xml:space="preserve">текущие (цель – выявление </w:t>
      </w:r>
      <w:r w:rsidR="003304BC" w:rsidRPr="00CB1104">
        <w:rPr>
          <w:sz w:val="22"/>
          <w:szCs w:val="22"/>
        </w:rPr>
        <w:t>ошибок и успехов в работах обучающихся</w:t>
      </w:r>
      <w:r w:rsidRPr="00CB1104">
        <w:rPr>
          <w:sz w:val="22"/>
          <w:szCs w:val="22"/>
        </w:rPr>
        <w:t>);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•</w:t>
      </w:r>
      <w:r w:rsidRPr="00CB1104">
        <w:rPr>
          <w:sz w:val="22"/>
          <w:szCs w:val="22"/>
        </w:rPr>
        <w:tab/>
        <w:t>промежуточные (проверяется уровень освоения детьми программы за полугодие);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•</w:t>
      </w:r>
      <w:r w:rsidRPr="00CB1104">
        <w:rPr>
          <w:sz w:val="22"/>
          <w:szCs w:val="22"/>
        </w:rPr>
        <w:tab/>
        <w:t>итоговые (определяется уровень знаний, умений, навыков по освоению программы за весь учебный год.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Выявление достигнутых результатов осуществляется: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•</w:t>
      </w:r>
      <w:r w:rsidRPr="00CB1104">
        <w:rPr>
          <w:sz w:val="22"/>
          <w:szCs w:val="22"/>
        </w:rPr>
        <w:tab/>
        <w:t xml:space="preserve"> через механизм тестирования (устный фронтальный опрос по отдельным темам пройденного материала);</w:t>
      </w:r>
    </w:p>
    <w:p w:rsidR="00575123" w:rsidRPr="00CB1104" w:rsidRDefault="00575123" w:rsidP="00575123">
      <w:pPr>
        <w:spacing w:line="360" w:lineRule="auto"/>
        <w:rPr>
          <w:sz w:val="22"/>
          <w:szCs w:val="22"/>
        </w:rPr>
      </w:pPr>
      <w:r w:rsidRPr="00CB1104">
        <w:rPr>
          <w:sz w:val="22"/>
          <w:szCs w:val="22"/>
        </w:rPr>
        <w:t>•</w:t>
      </w:r>
      <w:r w:rsidRPr="00CB1104">
        <w:rPr>
          <w:sz w:val="22"/>
          <w:szCs w:val="22"/>
        </w:rPr>
        <w:tab/>
        <w:t xml:space="preserve"> через отчётные просмотры законченных работ по завершению курса занятий: предусматривается разработка, изготовление и защита каждым обучающимся индивидуального </w:t>
      </w:r>
      <w:r w:rsidRPr="00CB1104">
        <w:rPr>
          <w:sz w:val="22"/>
          <w:szCs w:val="22"/>
        </w:rPr>
        <w:lastRenderedPageBreak/>
        <w:t>дизайнерского проекта, как результата решения творческой задачи, поставленной в ходе изучения той или иной темы программы. Не исключается и возможность разработки учащимися коллективного итогового проекта по общей тематике.</w:t>
      </w:r>
    </w:p>
    <w:p w:rsidR="000C2630" w:rsidRPr="00CB1104" w:rsidRDefault="000C2630" w:rsidP="000C2630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При обучении по программе «Юный водитель» проводиться про</w:t>
      </w:r>
      <w:r w:rsidR="00707DDA" w:rsidRPr="00CB1104">
        <w:rPr>
          <w:sz w:val="22"/>
          <w:szCs w:val="22"/>
        </w:rPr>
        <w:t>межуточная аттестация</w:t>
      </w:r>
      <w:r w:rsidRPr="00CB1104">
        <w:rPr>
          <w:sz w:val="22"/>
          <w:szCs w:val="22"/>
        </w:rPr>
        <w:t xml:space="preserve"> и </w:t>
      </w:r>
      <w:r w:rsidR="00707DDA" w:rsidRPr="00CB1104">
        <w:rPr>
          <w:sz w:val="22"/>
          <w:szCs w:val="22"/>
        </w:rPr>
        <w:t>создание творческих проектов</w:t>
      </w:r>
      <w:r w:rsidRPr="00CB1104">
        <w:rPr>
          <w:sz w:val="22"/>
          <w:szCs w:val="22"/>
        </w:rPr>
        <w:t>.</w:t>
      </w:r>
    </w:p>
    <w:p w:rsidR="000C2630" w:rsidRPr="00CB1104" w:rsidRDefault="000C2630" w:rsidP="000C2630">
      <w:pPr>
        <w:spacing w:line="360" w:lineRule="auto"/>
        <w:ind w:left="-567" w:firstLine="1276"/>
        <w:jc w:val="center"/>
        <w:rPr>
          <w:sz w:val="22"/>
          <w:szCs w:val="22"/>
        </w:rPr>
      </w:pPr>
      <w:r w:rsidRPr="00CB1104">
        <w:rPr>
          <w:b/>
          <w:sz w:val="22"/>
          <w:szCs w:val="22"/>
        </w:rPr>
        <w:t>Проведение промежуточной аттестации обучающихся</w:t>
      </w:r>
    </w:p>
    <w:p w:rsidR="000C2630" w:rsidRPr="00CB1104" w:rsidRDefault="000C2630" w:rsidP="000C2630">
      <w:pPr>
        <w:spacing w:line="360" w:lineRule="auto"/>
        <w:ind w:left="-567" w:firstLine="1276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Цель промежуточной аттестации:</w:t>
      </w:r>
      <w:r w:rsidRPr="00CB1104">
        <w:rPr>
          <w:sz w:val="22"/>
          <w:szCs w:val="22"/>
        </w:rPr>
        <w:t xml:space="preserve"> отслеживание уровня развития способностей, обучающихся и их соответствия прогнозируемым результатам дополнительной общеобразовательной программы «Юный водитель».</w:t>
      </w:r>
    </w:p>
    <w:p w:rsidR="000C2630" w:rsidRPr="00CB1104" w:rsidRDefault="000C2630" w:rsidP="000C2630">
      <w:pPr>
        <w:spacing w:line="360" w:lineRule="auto"/>
        <w:ind w:left="-567" w:firstLine="1276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Задачи промежуточной аттестации</w:t>
      </w:r>
      <w:r w:rsidRPr="00CB1104">
        <w:rPr>
          <w:sz w:val="22"/>
          <w:szCs w:val="22"/>
        </w:rPr>
        <w:t xml:space="preserve">: </w:t>
      </w:r>
    </w:p>
    <w:p w:rsidR="000C2630" w:rsidRPr="00CB1104" w:rsidRDefault="000C2630" w:rsidP="000C2630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- определить уровень </w:t>
      </w:r>
      <w:proofErr w:type="spellStart"/>
      <w:r w:rsidRPr="00CB1104">
        <w:rPr>
          <w:sz w:val="22"/>
          <w:szCs w:val="22"/>
        </w:rPr>
        <w:t>сформированности</w:t>
      </w:r>
      <w:proofErr w:type="spellEnd"/>
      <w:r w:rsidRPr="00CB1104">
        <w:rPr>
          <w:sz w:val="22"/>
          <w:szCs w:val="22"/>
        </w:rPr>
        <w:t xml:space="preserve"> навыков (компетенций) учебной деятельности в области знаний дополнительной общеобразовательной программы «Юный водитель»;</w:t>
      </w:r>
    </w:p>
    <w:p w:rsidR="000C2630" w:rsidRPr="00CB1104" w:rsidRDefault="000C2630" w:rsidP="000C2630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создать условия для представления обучающимися творческого(-их) продукта(-</w:t>
      </w:r>
      <w:proofErr w:type="spellStart"/>
      <w:r w:rsidRPr="00CB1104">
        <w:rPr>
          <w:sz w:val="22"/>
          <w:szCs w:val="22"/>
        </w:rPr>
        <w:t>ов</w:t>
      </w:r>
      <w:proofErr w:type="spellEnd"/>
      <w:r w:rsidRPr="00CB1104">
        <w:rPr>
          <w:sz w:val="22"/>
          <w:szCs w:val="22"/>
        </w:rPr>
        <w:t>), созданных в результате освоения дополнительной общеобразовательной программы «Юный водитель»;</w:t>
      </w:r>
    </w:p>
    <w:p w:rsidR="000C2630" w:rsidRPr="00CB1104" w:rsidRDefault="000C2630" w:rsidP="000C2630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проанализировать полноту реализации программы «Юный водитель»;</w:t>
      </w:r>
    </w:p>
    <w:p w:rsidR="000C2630" w:rsidRPr="00CB1104" w:rsidRDefault="000C2630" w:rsidP="000C2630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- проанализировать актуальность содержания программы «Юный водитель», при необходимости внести изменения, соответствующие уровню развития науки, техники, культуры, экономики, технологий и социальной сферы.</w:t>
      </w:r>
    </w:p>
    <w:p w:rsidR="000C2630" w:rsidRPr="00CB1104" w:rsidRDefault="000C2630" w:rsidP="000C2630">
      <w:pPr>
        <w:spacing w:line="360" w:lineRule="auto"/>
        <w:ind w:left="-567" w:firstLine="1276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Формы проведения промежуточной аттестации</w:t>
      </w:r>
      <w:r w:rsidRPr="00CB1104">
        <w:rPr>
          <w:sz w:val="22"/>
          <w:szCs w:val="22"/>
        </w:rPr>
        <w:t>: К прохождению промежуточной аттестации допускаются все обучающиеся, освоившие материал первого года обучения по программе «Юный водитель».</w:t>
      </w:r>
    </w:p>
    <w:p w:rsidR="000C2630" w:rsidRPr="00CB1104" w:rsidRDefault="000C2630" w:rsidP="000C2630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Промежуточная аттестация проводится в форме творческой работы. Задание для творческой работы – решить 20 проблемных ситуаций по правилам дорожного движения (ситуации предлагаются в форме мультимедийной презентации) за определённое время (на выполнение каждого задания отводится примерно 30 секунд), (спецификация заданий прилагается). Спецификация контрольных заданий к творческой работе по итогам изучения программы «Юный водитель» первого года обучения.</w:t>
      </w:r>
      <w:r w:rsidR="00523ABD" w:rsidRPr="00CB1104">
        <w:rPr>
          <w:sz w:val="22"/>
          <w:szCs w:val="22"/>
        </w:rPr>
        <w:t xml:space="preserve"> (Приложение 1)</w:t>
      </w:r>
    </w:p>
    <w:p w:rsidR="000C2630" w:rsidRPr="00CB1104" w:rsidRDefault="000C2630" w:rsidP="000C2630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Система оценивания промежуточной аттестации: </w:t>
      </w:r>
    </w:p>
    <w:p w:rsidR="000C2630" w:rsidRPr="00CB1104" w:rsidRDefault="000C2630" w:rsidP="000C2630">
      <w:p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«зачтено» - обучающийся выполнил не менее 50% творческой работы;</w:t>
      </w:r>
    </w:p>
    <w:p w:rsidR="000C2630" w:rsidRPr="00CB1104" w:rsidRDefault="000C2630" w:rsidP="000C2630">
      <w:pPr>
        <w:spacing w:line="360" w:lineRule="auto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«</w:t>
      </w:r>
      <w:r w:rsidR="00137847" w:rsidRPr="00CB1104">
        <w:rPr>
          <w:sz w:val="22"/>
          <w:szCs w:val="22"/>
        </w:rPr>
        <w:t>не зачтено</w:t>
      </w:r>
      <w:r w:rsidRPr="00CB1104">
        <w:rPr>
          <w:sz w:val="22"/>
          <w:szCs w:val="22"/>
        </w:rPr>
        <w:t xml:space="preserve">» - обучающийся выполнил менее 50% творческой работы. </w:t>
      </w:r>
    </w:p>
    <w:p w:rsidR="00575123" w:rsidRPr="00CB1104" w:rsidRDefault="00C36F19" w:rsidP="000C2630">
      <w:pPr>
        <w:shd w:val="clear" w:color="auto" w:fill="FFFFFF" w:themeFill="background1"/>
        <w:tabs>
          <w:tab w:val="left" w:pos="0"/>
          <w:tab w:val="left" w:pos="390"/>
          <w:tab w:val="left" w:pos="532"/>
          <w:tab w:val="right" w:leader="dot" w:pos="9497"/>
        </w:tabs>
        <w:suppressAutoHyphens/>
        <w:spacing w:line="360" w:lineRule="auto"/>
        <w:ind w:left="-426" w:firstLine="1135"/>
        <w:jc w:val="both"/>
        <w:rPr>
          <w:rFonts w:eastAsiaTheme="minorHAnsi"/>
          <w:b/>
          <w:sz w:val="22"/>
          <w:szCs w:val="22"/>
          <w:lang w:eastAsia="en-US"/>
        </w:rPr>
      </w:pPr>
      <w:r w:rsidRPr="00CB1104">
        <w:rPr>
          <w:rFonts w:eastAsiaTheme="minorHAnsi"/>
          <w:b/>
          <w:sz w:val="22"/>
          <w:szCs w:val="22"/>
          <w:lang w:eastAsia="en-US"/>
        </w:rPr>
        <w:t>2.4</w:t>
      </w:r>
      <w:r w:rsidR="00A13029" w:rsidRPr="00CB1104">
        <w:rPr>
          <w:rFonts w:eastAsiaTheme="minorHAnsi"/>
          <w:b/>
          <w:sz w:val="22"/>
          <w:szCs w:val="22"/>
          <w:lang w:eastAsia="en-US"/>
        </w:rPr>
        <w:t>.</w:t>
      </w:r>
      <w:r w:rsidRPr="00CB110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575123" w:rsidRPr="00CB1104">
        <w:rPr>
          <w:rFonts w:eastAsiaTheme="minorHAnsi"/>
          <w:b/>
          <w:sz w:val="22"/>
          <w:szCs w:val="22"/>
          <w:lang w:eastAsia="en-US"/>
        </w:rPr>
        <w:t>Оценочные материалы</w:t>
      </w:r>
      <w:r w:rsidR="00A13029" w:rsidRPr="00CB1104">
        <w:rPr>
          <w:rFonts w:eastAsiaTheme="minorHAnsi"/>
          <w:b/>
          <w:sz w:val="22"/>
          <w:szCs w:val="22"/>
          <w:lang w:eastAsia="en-US"/>
        </w:rPr>
        <w:t>.</w:t>
      </w:r>
    </w:p>
    <w:p w:rsidR="00575123" w:rsidRPr="00CB1104" w:rsidRDefault="00575123" w:rsidP="000C2630">
      <w:pPr>
        <w:tabs>
          <w:tab w:val="left" w:pos="0"/>
        </w:tabs>
        <w:spacing w:line="360" w:lineRule="auto"/>
        <w:rPr>
          <w:i/>
          <w:sz w:val="22"/>
          <w:szCs w:val="22"/>
        </w:rPr>
      </w:pPr>
      <w:r w:rsidRPr="00CB1104">
        <w:rPr>
          <w:i/>
          <w:sz w:val="22"/>
          <w:szCs w:val="22"/>
        </w:rPr>
        <w:t>Способы определения результативности программы</w:t>
      </w:r>
    </w:p>
    <w:p w:rsidR="00575123" w:rsidRPr="00CB1104" w:rsidRDefault="00575123" w:rsidP="000C2630">
      <w:pPr>
        <w:spacing w:line="360" w:lineRule="auto"/>
        <w:ind w:left="-567"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В процессе обучения детей по данной программе отслеживаются результаты:</w:t>
      </w:r>
    </w:p>
    <w:p w:rsidR="00575123" w:rsidRPr="00CB1104" w:rsidRDefault="00575123" w:rsidP="000E2C62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текущие (цель – выявление </w:t>
      </w:r>
      <w:r w:rsidR="003304BC" w:rsidRPr="00CB1104">
        <w:rPr>
          <w:sz w:val="22"/>
          <w:szCs w:val="22"/>
        </w:rPr>
        <w:t>ошибок и успехов в работах обучающихся</w:t>
      </w:r>
      <w:r w:rsidRPr="00CB1104">
        <w:rPr>
          <w:sz w:val="22"/>
          <w:szCs w:val="22"/>
        </w:rPr>
        <w:t>);</w:t>
      </w:r>
    </w:p>
    <w:p w:rsidR="00575123" w:rsidRPr="00CB1104" w:rsidRDefault="00575123" w:rsidP="000E2C62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промежуточные (проверяется уровень освоения детьми программы за полугодие);</w:t>
      </w:r>
    </w:p>
    <w:p w:rsidR="00575123" w:rsidRPr="00CB1104" w:rsidRDefault="00575123" w:rsidP="000E2C62">
      <w:pPr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итоговые (определяется уровень знаний, умений, навыков по освоению программы за весь учебный год.</w:t>
      </w:r>
    </w:p>
    <w:p w:rsidR="00575123" w:rsidRPr="00CB1104" w:rsidRDefault="00575123" w:rsidP="000E2C62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Выявление достигнутых результатов осуществляется:</w:t>
      </w:r>
    </w:p>
    <w:p w:rsidR="00575123" w:rsidRPr="00CB1104" w:rsidRDefault="00575123" w:rsidP="000E2C62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lastRenderedPageBreak/>
        <w:t xml:space="preserve"> через механизм тестирования (устный фронтальный опрос по отдельным темам пройденного материала);</w:t>
      </w:r>
    </w:p>
    <w:p w:rsidR="00575123" w:rsidRPr="00CB1104" w:rsidRDefault="00C36F19" w:rsidP="00956765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t>2.5</w:t>
      </w:r>
      <w:r w:rsidR="00A13029" w:rsidRPr="00CB1104">
        <w:rPr>
          <w:b/>
          <w:sz w:val="22"/>
          <w:szCs w:val="22"/>
        </w:rPr>
        <w:t>.</w:t>
      </w:r>
      <w:r w:rsidRPr="00CB1104">
        <w:rPr>
          <w:b/>
          <w:sz w:val="22"/>
          <w:szCs w:val="22"/>
        </w:rPr>
        <w:t xml:space="preserve"> </w:t>
      </w:r>
      <w:r w:rsidR="00575123" w:rsidRPr="00CB1104">
        <w:rPr>
          <w:b/>
          <w:sz w:val="22"/>
          <w:szCs w:val="22"/>
        </w:rPr>
        <w:t>Методическое материалы программы</w:t>
      </w:r>
      <w:r w:rsidRPr="00CB1104">
        <w:rPr>
          <w:b/>
          <w:sz w:val="22"/>
          <w:szCs w:val="22"/>
        </w:rPr>
        <w:t>.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Каждое занятие состоит из </w:t>
      </w:r>
      <w:r w:rsidRPr="00CB1104">
        <w:rPr>
          <w:bCs/>
          <w:sz w:val="22"/>
          <w:szCs w:val="22"/>
        </w:rPr>
        <w:t>теоретической и практической</w:t>
      </w:r>
      <w:r w:rsidR="00522299" w:rsidRPr="00CB1104">
        <w:rPr>
          <w:bCs/>
          <w:sz w:val="22"/>
          <w:szCs w:val="22"/>
        </w:rPr>
        <w:t xml:space="preserve"> </w:t>
      </w:r>
      <w:r w:rsidRPr="00CB1104">
        <w:rPr>
          <w:bCs/>
          <w:sz w:val="22"/>
          <w:szCs w:val="22"/>
        </w:rPr>
        <w:t>части</w:t>
      </w:r>
      <w:r w:rsidR="00522299" w:rsidRPr="00CB1104">
        <w:rPr>
          <w:bCs/>
          <w:sz w:val="22"/>
          <w:szCs w:val="22"/>
        </w:rPr>
        <w:t>.</w:t>
      </w:r>
      <w:r w:rsidRPr="00CB1104">
        <w:rPr>
          <w:sz w:val="22"/>
          <w:szCs w:val="22"/>
        </w:rPr>
        <w:t xml:space="preserve"> </w:t>
      </w:r>
      <w:r w:rsidR="00522299" w:rsidRPr="00CB1104">
        <w:rPr>
          <w:sz w:val="22"/>
          <w:szCs w:val="22"/>
        </w:rPr>
        <w:t>Т</w:t>
      </w:r>
      <w:r w:rsidRPr="00CB1104">
        <w:rPr>
          <w:sz w:val="22"/>
          <w:szCs w:val="22"/>
        </w:rPr>
        <w:t>еоретическая часть программы объясняет основные понятия правил ПДД, терминологию и последовательность принятия решений, на основании пунктов правил ПДД для всех возрастных категории учащихся от простого к сложному</w:t>
      </w:r>
      <w:r w:rsidR="00522299" w:rsidRPr="00CB1104">
        <w:rPr>
          <w:sz w:val="22"/>
          <w:szCs w:val="22"/>
        </w:rPr>
        <w:t>.</w:t>
      </w:r>
      <w:r w:rsidRPr="00CB1104">
        <w:rPr>
          <w:sz w:val="22"/>
          <w:szCs w:val="22"/>
        </w:rPr>
        <w:t xml:space="preserve"> </w:t>
      </w:r>
      <w:r w:rsidR="00522299" w:rsidRPr="00CB1104">
        <w:rPr>
          <w:sz w:val="22"/>
          <w:szCs w:val="22"/>
        </w:rPr>
        <w:t>П</w:t>
      </w:r>
      <w:r w:rsidRPr="00CB1104">
        <w:rPr>
          <w:sz w:val="22"/>
          <w:szCs w:val="22"/>
        </w:rPr>
        <w:t xml:space="preserve">рактическая часть позволяет закрепить полученные знания на практике авто городка. 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Для педагога важно не только «дать» обучающимся теоретическую базу, но и сформировать их личностное отношение к полученным знаниям, а также научить применять эти знания в своей практической деятельности.</w:t>
      </w:r>
      <w:r w:rsidR="0017119D" w:rsidRPr="00CB1104">
        <w:rPr>
          <w:sz w:val="22"/>
          <w:szCs w:val="22"/>
        </w:rPr>
        <w:t xml:space="preserve"> </w:t>
      </w:r>
      <w:r w:rsidRPr="00CB1104">
        <w:rPr>
          <w:bCs/>
          <w:sz w:val="22"/>
          <w:szCs w:val="22"/>
        </w:rPr>
        <w:t>При проведении занятий активно используются компьютерные технологии. Учащимся предоставляются современные тренажеры, полностью имитирующие процесс вождения. Требования к результатам освоения программы сформированы на основе квалификационных требований, предъявляемых к водителю транспортных средств категории «А» и «В». Приоритет отдается практическим занятиям на специальных 3Dавтотренажерах. Практические занятия проводятся на специальных тренажерах, имитирующих вождение реального транспортного средства. Представляют преподавателю значительно большие возможности для формирования практических навыков и реализации на практике теоретических знаний. Основное назначение практических занятий – дать воспитанникам представление о реальных навыках вождения без угрозы для жизни и здоровья.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Таким образом, в основе реализации содержательной части программы – принцип деятельного подхода. Полученные знания, умения и навыки имеют широкую практическую направленность, применимы в жизни, развивают и воспитывают личность, способствуют культуре поведения и </w:t>
      </w:r>
      <w:r w:rsidR="00F22322" w:rsidRPr="00CB1104">
        <w:rPr>
          <w:sz w:val="22"/>
          <w:szCs w:val="22"/>
        </w:rPr>
        <w:t>выработку</w:t>
      </w:r>
      <w:r w:rsidRPr="00CB1104">
        <w:rPr>
          <w:sz w:val="22"/>
          <w:szCs w:val="22"/>
        </w:rPr>
        <w:t xml:space="preserve"> навыков правильного поведения в дорожной среде.</w:t>
      </w:r>
    </w:p>
    <w:p w:rsidR="00575123" w:rsidRPr="00CB1104" w:rsidRDefault="00575123" w:rsidP="00575123">
      <w:pPr>
        <w:spacing w:line="360" w:lineRule="auto"/>
        <w:rPr>
          <w:rFonts w:eastAsia="Calibri"/>
          <w:color w:val="00000A"/>
          <w:w w:val="101"/>
          <w:kern w:val="1"/>
          <w:sz w:val="22"/>
          <w:szCs w:val="22"/>
          <w:u w:val="single"/>
        </w:rPr>
      </w:pPr>
      <w:r w:rsidRPr="00CB1104">
        <w:rPr>
          <w:rFonts w:eastAsia="Calibri"/>
          <w:color w:val="00000A"/>
          <w:w w:val="101"/>
          <w:kern w:val="1"/>
          <w:sz w:val="22"/>
          <w:szCs w:val="22"/>
          <w:u w:val="single"/>
        </w:rPr>
        <w:t>Особенности организации образовательного процесса.</w:t>
      </w:r>
    </w:p>
    <w:p w:rsidR="00575123" w:rsidRPr="00CB1104" w:rsidRDefault="00575123" w:rsidP="00575123">
      <w:pPr>
        <w:spacing w:line="360" w:lineRule="auto"/>
        <w:ind w:firstLine="567"/>
        <w:rPr>
          <w:sz w:val="22"/>
          <w:szCs w:val="22"/>
        </w:rPr>
      </w:pPr>
      <w:r w:rsidRPr="00CB1104">
        <w:rPr>
          <w:rFonts w:eastAsia="Calibri"/>
          <w:color w:val="00000A"/>
          <w:w w:val="101"/>
          <w:kern w:val="1"/>
          <w:sz w:val="22"/>
          <w:szCs w:val="22"/>
        </w:rPr>
        <w:t>Форма обучения очная.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Для реализации программы используются следующие виды занятий: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  <w:u w:val="single"/>
        </w:rPr>
        <w:t>Вводное занятие</w:t>
      </w:r>
      <w:r w:rsidRPr="00CB1104">
        <w:rPr>
          <w:b/>
          <w:i/>
          <w:sz w:val="22"/>
          <w:szCs w:val="22"/>
        </w:rPr>
        <w:t xml:space="preserve"> - </w:t>
      </w:r>
      <w:r w:rsidR="003304BC" w:rsidRPr="00CB1104">
        <w:rPr>
          <w:sz w:val="22"/>
          <w:szCs w:val="22"/>
          <w:shd w:val="clear" w:color="auto" w:fill="FFFFFF"/>
        </w:rPr>
        <w:t>знакомство обучающихся</w:t>
      </w:r>
      <w:r w:rsidRPr="00CB1104">
        <w:rPr>
          <w:sz w:val="22"/>
          <w:szCs w:val="22"/>
          <w:shd w:val="clear" w:color="auto" w:fill="FFFFFF"/>
        </w:rPr>
        <w:t xml:space="preserve"> друг с другом и с педагогом. Знакомство </w:t>
      </w:r>
      <w:r w:rsidRPr="00CB1104">
        <w:rPr>
          <w:sz w:val="22"/>
          <w:szCs w:val="22"/>
        </w:rPr>
        <w:t xml:space="preserve">с техникой безопасности, особенностями организации обучения и предлагаемой программой работы на текущий год, знакомство с угрозами, возникающими на дорогах. 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  <w:u w:val="single"/>
        </w:rPr>
        <w:t>Ознакомительное занятие</w:t>
      </w:r>
      <w:r w:rsidRPr="00CB1104">
        <w:rPr>
          <w:b/>
          <w:i/>
          <w:sz w:val="22"/>
          <w:szCs w:val="22"/>
        </w:rPr>
        <w:t xml:space="preserve"> – </w:t>
      </w:r>
      <w:r w:rsidRPr="00CB1104">
        <w:rPr>
          <w:sz w:val="22"/>
          <w:szCs w:val="22"/>
        </w:rPr>
        <w:t xml:space="preserve">педагог знакомит </w:t>
      </w:r>
      <w:r w:rsidR="003304BC" w:rsidRPr="00CB1104">
        <w:rPr>
          <w:sz w:val="22"/>
          <w:szCs w:val="22"/>
          <w:shd w:val="clear" w:color="auto" w:fill="FFFFFF"/>
        </w:rPr>
        <w:t>обучающихся</w:t>
      </w:r>
      <w:r w:rsidRPr="00CB1104">
        <w:rPr>
          <w:sz w:val="22"/>
          <w:szCs w:val="22"/>
        </w:rPr>
        <w:t xml:space="preserve"> с понятием ПДД их применением в современном обществе, основными пунктами ПДД (дети получают преимущественно теоретические знания).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  <w:u w:val="single"/>
        </w:rPr>
        <w:t>Тематическое занятие</w:t>
      </w:r>
      <w:r w:rsidRPr="00CB1104">
        <w:rPr>
          <w:sz w:val="22"/>
          <w:szCs w:val="22"/>
        </w:rPr>
        <w:t xml:space="preserve"> – изучение или повторение одной учебной темы. 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  <w:u w:val="single"/>
        </w:rPr>
        <w:t>Занятие-импровизация</w:t>
      </w:r>
      <w:r w:rsidRPr="00CB1104">
        <w:rPr>
          <w:sz w:val="22"/>
          <w:szCs w:val="22"/>
        </w:rPr>
        <w:t xml:space="preserve"> – на таком занятии дети получают полную свободу действий и могут быть пешеходами, водителями, пассажирами. 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  <w:u w:val="single"/>
        </w:rPr>
        <w:t>Занятие проверочное</w:t>
      </w:r>
      <w:r w:rsidRPr="00CB1104">
        <w:rPr>
          <w:sz w:val="22"/>
          <w:szCs w:val="22"/>
        </w:rPr>
        <w:t xml:space="preserve"> – проверка уровня усвоения </w:t>
      </w:r>
      <w:r w:rsidR="003304BC" w:rsidRPr="00CB1104">
        <w:rPr>
          <w:sz w:val="22"/>
          <w:szCs w:val="22"/>
          <w:shd w:val="clear" w:color="auto" w:fill="FFFFFF"/>
        </w:rPr>
        <w:t>обучающихся</w:t>
      </w:r>
      <w:r w:rsidRPr="00CB1104">
        <w:rPr>
          <w:sz w:val="22"/>
          <w:szCs w:val="22"/>
        </w:rPr>
        <w:t xml:space="preserve"> учебного материала.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  <w:u w:val="single"/>
        </w:rPr>
        <w:lastRenderedPageBreak/>
        <w:t>Комбинированное занятие</w:t>
      </w:r>
      <w:r w:rsidRPr="00CB1104">
        <w:rPr>
          <w:sz w:val="22"/>
          <w:szCs w:val="22"/>
        </w:rPr>
        <w:t xml:space="preserve"> – проводится для решения нескольких учебных задач, может включать в себя несколько видов занятий.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  <w:u w:val="single"/>
        </w:rPr>
        <w:t>Практическое занятие</w:t>
      </w:r>
      <w:r w:rsidRPr="00CB1104">
        <w:rPr>
          <w:sz w:val="22"/>
          <w:szCs w:val="22"/>
        </w:rPr>
        <w:t xml:space="preserve"> – выполнение или продолжение начатого практического задания.</w:t>
      </w:r>
    </w:p>
    <w:p w:rsidR="00575123" w:rsidRPr="00CB1104" w:rsidRDefault="00575123" w:rsidP="00575123">
      <w:pPr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  <w:u w:val="single"/>
        </w:rPr>
        <w:t>Итоговое занятие</w:t>
      </w:r>
      <w:r w:rsidRPr="00CB1104">
        <w:rPr>
          <w:sz w:val="22"/>
          <w:szCs w:val="22"/>
        </w:rPr>
        <w:t xml:space="preserve"> – подводит итоги работы объединения за учебный год.</w:t>
      </w:r>
    </w:p>
    <w:p w:rsidR="00575123" w:rsidRPr="00CB1104" w:rsidRDefault="00575123" w:rsidP="00575123">
      <w:pPr>
        <w:tabs>
          <w:tab w:val="left" w:pos="2160"/>
        </w:tabs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Используются различные </w:t>
      </w:r>
      <w:r w:rsidRPr="00CB1104">
        <w:rPr>
          <w:i/>
          <w:sz w:val="22"/>
          <w:szCs w:val="22"/>
        </w:rPr>
        <w:t>формы</w:t>
      </w:r>
      <w:r w:rsidR="00522299" w:rsidRPr="00CB1104">
        <w:rPr>
          <w:i/>
          <w:sz w:val="22"/>
          <w:szCs w:val="22"/>
        </w:rPr>
        <w:t xml:space="preserve"> </w:t>
      </w:r>
      <w:r w:rsidRPr="00CB1104">
        <w:rPr>
          <w:sz w:val="22"/>
          <w:szCs w:val="22"/>
        </w:rPr>
        <w:t>органи</w:t>
      </w:r>
      <w:r w:rsidR="00F22322" w:rsidRPr="00CB1104">
        <w:rPr>
          <w:sz w:val="22"/>
          <w:szCs w:val="22"/>
        </w:rPr>
        <w:t>зации образовательного процесса.</w:t>
      </w:r>
    </w:p>
    <w:p w:rsidR="00F22322" w:rsidRPr="00CB1104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Выбор формы организации учебного занятия зависит от содержания учебного материала, подготовки обучающихся и результата, который должен быть получен по итогам изучения того или иного материала. Диапазон форм, которые могут быть использованы для организации учебного занятия в дополнительном образовании, широк. Остановимся на нескольких, которые представляются нам наиболее целесообразными и эффективными для реализации дополнительной обще</w:t>
      </w:r>
      <w:r w:rsidR="00297182" w:rsidRPr="00CB1104">
        <w:rPr>
          <w:sz w:val="22"/>
          <w:szCs w:val="22"/>
        </w:rPr>
        <w:t>образовательной</w:t>
      </w:r>
      <w:r w:rsidRPr="00CB1104">
        <w:rPr>
          <w:sz w:val="22"/>
          <w:szCs w:val="22"/>
        </w:rPr>
        <w:t xml:space="preserve"> программы «</w:t>
      </w:r>
      <w:r w:rsidR="00297182" w:rsidRPr="00CB1104">
        <w:rPr>
          <w:sz w:val="22"/>
          <w:szCs w:val="22"/>
        </w:rPr>
        <w:t>Юный водитель</w:t>
      </w:r>
      <w:r w:rsidRPr="00CB1104">
        <w:rPr>
          <w:sz w:val="22"/>
          <w:szCs w:val="22"/>
        </w:rPr>
        <w:t>»:</w:t>
      </w:r>
    </w:p>
    <w:p w:rsidR="00F22322" w:rsidRPr="00CB1104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b/>
          <w:sz w:val="22"/>
          <w:szCs w:val="22"/>
        </w:rPr>
      </w:pPr>
      <w:r w:rsidRPr="00CB1104">
        <w:rPr>
          <w:sz w:val="22"/>
          <w:szCs w:val="22"/>
        </w:rPr>
        <w:t xml:space="preserve">- </w:t>
      </w:r>
      <w:r w:rsidRPr="00CB1104">
        <w:rPr>
          <w:b/>
          <w:sz w:val="22"/>
          <w:szCs w:val="22"/>
        </w:rPr>
        <w:t>учебное занятие</w:t>
      </w:r>
      <w:r w:rsidRPr="00CB1104">
        <w:rPr>
          <w:sz w:val="22"/>
          <w:szCs w:val="22"/>
        </w:rPr>
        <w:t xml:space="preserve"> - основная традиционная форма учебного процесса, используется педагогом при изучении нового учебного материала, закреплении знаний и способов деятельности, а также при проверке, оценке, коррекции знаний и способов деятельности (если нецелесообразно использовать нетрадиционные формы);</w:t>
      </w:r>
    </w:p>
    <w:p w:rsidR="00F22322" w:rsidRPr="00CB1104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 xml:space="preserve">- игра-упражнение </w:t>
      </w:r>
      <w:r w:rsidRPr="00CB1104">
        <w:rPr>
          <w:sz w:val="22"/>
          <w:szCs w:val="22"/>
        </w:rPr>
        <w:t>(тренировочное занятие) - нетрадиционная форма организации учебного процесса; используется педагогом для многократного повторения и направлена на формирование умений и навыков безопасно вести себя на улицах и дорогах. Упражнения могут быть индивидуальными и групповыми.</w:t>
      </w:r>
    </w:p>
    <w:p w:rsidR="00F22322" w:rsidRPr="00CB1104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- творческая лаборатория</w:t>
      </w:r>
      <w:r w:rsidRPr="00CB1104">
        <w:rPr>
          <w:sz w:val="22"/>
          <w:szCs w:val="22"/>
        </w:rPr>
        <w:t xml:space="preserve"> – нетрадиционная форма организации учебного процесса; используется педагогом для того, чтобы обучающиеся овладели новой учебной информацией, знаниями опытным, экспериментальным путём или в ходе исследования материала;</w:t>
      </w:r>
    </w:p>
    <w:p w:rsidR="00F22322" w:rsidRPr="00CB1104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- творческая мастерская</w:t>
      </w:r>
      <w:r w:rsidRPr="00CB1104">
        <w:rPr>
          <w:sz w:val="22"/>
          <w:szCs w:val="22"/>
        </w:rPr>
        <w:t xml:space="preserve"> – нетрадиционная форма организации учебного процесса, в рамках которой обучающиеся выполняют практические задания: создают агитационный материал (например, памятки, календари, буклеты и </w:t>
      </w:r>
      <w:r w:rsidR="00A847BF" w:rsidRPr="00CB1104">
        <w:rPr>
          <w:sz w:val="22"/>
          <w:szCs w:val="22"/>
        </w:rPr>
        <w:t>т.д.)</w:t>
      </w:r>
      <w:r w:rsidRPr="00CB1104">
        <w:rPr>
          <w:sz w:val="22"/>
          <w:szCs w:val="22"/>
        </w:rPr>
        <w:t>, отрабатывают умения и навыки работы в проектировании и моделировании дорожных ситуаций на макетах города;</w:t>
      </w:r>
    </w:p>
    <w:p w:rsidR="00F22322" w:rsidRPr="00CB1104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- деловая игра</w:t>
      </w:r>
      <w:r w:rsidRPr="00CB1104">
        <w:rPr>
          <w:sz w:val="22"/>
          <w:szCs w:val="22"/>
        </w:rPr>
        <w:t xml:space="preserve"> - нетрадиционная форма организации учебного процесса, в ходе которой обучающиеся должны найти решения поставленной проблемы (социальной, творческой) в специально смоделированных условиях, имитирующих реальную социальную обстановку (в зависимости от характера обозначенной проблемы);</w:t>
      </w:r>
    </w:p>
    <w:p w:rsidR="00F22322" w:rsidRPr="00CB1104" w:rsidRDefault="00F22322" w:rsidP="00575123">
      <w:pPr>
        <w:tabs>
          <w:tab w:val="left" w:pos="2160"/>
        </w:tabs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- проектная игра</w:t>
      </w:r>
      <w:r w:rsidRPr="00CB1104">
        <w:rPr>
          <w:sz w:val="22"/>
          <w:szCs w:val="22"/>
        </w:rPr>
        <w:t xml:space="preserve"> – нетрадиционная форма организации учебного процесса, в ходе которой обучающиеся индивидуально или в группах представляют решения той или иной проблемы (социальной, творческой) в виде проектов; или совместно (группой) разрабатывают проект, направленный на решение той или иной проблемы (социальной, творческой).</w:t>
      </w:r>
      <w:r w:rsidR="00DD2EF1" w:rsidRPr="00CB1104">
        <w:rPr>
          <w:sz w:val="22"/>
          <w:szCs w:val="22"/>
        </w:rPr>
        <w:t xml:space="preserve"> А также:</w:t>
      </w:r>
    </w:p>
    <w:p w:rsidR="00575123" w:rsidRPr="00CB1104" w:rsidRDefault="00575123" w:rsidP="00575123">
      <w:pPr>
        <w:pStyle w:val="a3"/>
        <w:numPr>
          <w:ilvl w:val="0"/>
          <w:numId w:val="11"/>
        </w:numPr>
        <w:tabs>
          <w:tab w:val="left" w:pos="851"/>
          <w:tab w:val="left" w:pos="2160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фронтальная;</w:t>
      </w:r>
    </w:p>
    <w:p w:rsidR="00575123" w:rsidRPr="00CB1104" w:rsidRDefault="00575123" w:rsidP="00575123">
      <w:pPr>
        <w:pStyle w:val="a3"/>
        <w:numPr>
          <w:ilvl w:val="0"/>
          <w:numId w:val="11"/>
        </w:numPr>
        <w:tabs>
          <w:tab w:val="left" w:pos="851"/>
          <w:tab w:val="left" w:pos="2160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работа в парах;</w:t>
      </w:r>
    </w:p>
    <w:p w:rsidR="00575123" w:rsidRPr="00CB1104" w:rsidRDefault="00575123" w:rsidP="00575123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групповая;</w:t>
      </w:r>
    </w:p>
    <w:p w:rsidR="00575123" w:rsidRPr="00CB1104" w:rsidRDefault="00575123" w:rsidP="00575123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индивидуальная.</w:t>
      </w:r>
    </w:p>
    <w:p w:rsidR="00575123" w:rsidRPr="00CB1104" w:rsidRDefault="00575123" w:rsidP="00575123">
      <w:pPr>
        <w:tabs>
          <w:tab w:val="num" w:pos="0"/>
          <w:tab w:val="left" w:pos="720"/>
        </w:tabs>
        <w:spacing w:line="360" w:lineRule="auto"/>
        <w:jc w:val="both"/>
        <w:rPr>
          <w:sz w:val="22"/>
          <w:szCs w:val="22"/>
          <w:u w:val="single"/>
        </w:rPr>
      </w:pPr>
      <w:r w:rsidRPr="00CB1104">
        <w:rPr>
          <w:rFonts w:eastAsia="Calibri"/>
          <w:color w:val="00000A"/>
          <w:w w:val="101"/>
          <w:kern w:val="1"/>
          <w:sz w:val="22"/>
          <w:szCs w:val="22"/>
          <w:u w:val="single"/>
        </w:rPr>
        <w:lastRenderedPageBreak/>
        <w:t>Методы обучения:</w:t>
      </w:r>
    </w:p>
    <w:p w:rsidR="00575123" w:rsidRPr="00CB1104" w:rsidRDefault="00575123" w:rsidP="00575123">
      <w:pPr>
        <w:tabs>
          <w:tab w:val="num" w:pos="0"/>
          <w:tab w:val="left" w:pos="720"/>
        </w:tabs>
        <w:spacing w:line="360" w:lineRule="auto"/>
        <w:ind w:firstLine="540"/>
        <w:jc w:val="both"/>
        <w:rPr>
          <w:b/>
          <w:i/>
          <w:sz w:val="22"/>
          <w:szCs w:val="22"/>
        </w:rPr>
      </w:pPr>
      <w:r w:rsidRPr="00CB1104">
        <w:rPr>
          <w:sz w:val="22"/>
          <w:szCs w:val="22"/>
        </w:rPr>
        <w:t>В обучении по данной программе используются различные методы:</w:t>
      </w:r>
    </w:p>
    <w:p w:rsidR="00575123" w:rsidRPr="00CB1104" w:rsidRDefault="00575123" w:rsidP="00575123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словесные (объяснение, беседа, диалог);</w:t>
      </w:r>
    </w:p>
    <w:p w:rsidR="00575123" w:rsidRPr="00CB1104" w:rsidRDefault="00575123" w:rsidP="00575123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репродуктивный;</w:t>
      </w:r>
    </w:p>
    <w:p w:rsidR="00575123" w:rsidRPr="00CB1104" w:rsidRDefault="00575123" w:rsidP="00575123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частично – поисковый;</w:t>
      </w:r>
    </w:p>
    <w:p w:rsidR="00575123" w:rsidRPr="00CB1104" w:rsidRDefault="00575123" w:rsidP="00575123">
      <w:pPr>
        <w:pStyle w:val="a3"/>
        <w:numPr>
          <w:ilvl w:val="0"/>
          <w:numId w:val="12"/>
        </w:numPr>
        <w:tabs>
          <w:tab w:val="left" w:pos="54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наглядный (использование наглядных пособий, журналов, образцов изделий, рисунков, работа на авто городке, стол-макете, и других площадках);</w:t>
      </w:r>
    </w:p>
    <w:p w:rsidR="00575123" w:rsidRPr="00CB1104" w:rsidRDefault="00575123" w:rsidP="00575123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демонстрация (показательная работа педагога);</w:t>
      </w:r>
    </w:p>
    <w:p w:rsidR="00575123" w:rsidRPr="00CB1104" w:rsidRDefault="00575123" w:rsidP="00575123">
      <w:pPr>
        <w:tabs>
          <w:tab w:val="num" w:pos="0"/>
          <w:tab w:val="num" w:pos="360"/>
          <w:tab w:val="left" w:pos="720"/>
        </w:tabs>
        <w:spacing w:line="360" w:lineRule="auto"/>
        <w:ind w:firstLine="540"/>
        <w:jc w:val="both"/>
        <w:rPr>
          <w:i/>
          <w:sz w:val="22"/>
          <w:szCs w:val="22"/>
        </w:rPr>
      </w:pPr>
      <w:r w:rsidRPr="00CB1104">
        <w:rPr>
          <w:sz w:val="22"/>
          <w:szCs w:val="22"/>
        </w:rPr>
        <w:t xml:space="preserve">Организация деятельности </w:t>
      </w:r>
      <w:r w:rsidR="003304BC" w:rsidRPr="00CB1104">
        <w:rPr>
          <w:sz w:val="22"/>
          <w:szCs w:val="22"/>
          <w:shd w:val="clear" w:color="auto" w:fill="FFFFFF"/>
        </w:rPr>
        <w:t>обучающихся</w:t>
      </w:r>
      <w:r w:rsidRPr="00CB1104">
        <w:rPr>
          <w:sz w:val="22"/>
          <w:szCs w:val="22"/>
        </w:rPr>
        <w:t xml:space="preserve"> строится на следующих </w:t>
      </w:r>
      <w:r w:rsidRPr="00CB1104">
        <w:rPr>
          <w:i/>
          <w:sz w:val="22"/>
          <w:szCs w:val="22"/>
        </w:rPr>
        <w:t>принципах:</w:t>
      </w:r>
    </w:p>
    <w:p w:rsidR="00575123" w:rsidRPr="00CB1104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комплексная обучающая деятельность по всем основным темам дорожной безопасности,</w:t>
      </w:r>
    </w:p>
    <w:p w:rsidR="00575123" w:rsidRPr="00CB1104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вовлечение каждого ребенка в активную работу на каждом занятии программы;</w:t>
      </w:r>
    </w:p>
    <w:p w:rsidR="00575123" w:rsidRPr="00CB1104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учет </w:t>
      </w:r>
      <w:r w:rsidR="003304BC" w:rsidRPr="00CB1104">
        <w:rPr>
          <w:sz w:val="22"/>
          <w:szCs w:val="22"/>
        </w:rPr>
        <w:t>возрастных особенностей</w:t>
      </w:r>
      <w:r w:rsidR="00522299" w:rsidRPr="00CB1104">
        <w:rPr>
          <w:sz w:val="22"/>
          <w:szCs w:val="22"/>
        </w:rPr>
        <w:t xml:space="preserve"> </w:t>
      </w:r>
      <w:r w:rsidR="003304BC" w:rsidRPr="00CB1104">
        <w:rPr>
          <w:sz w:val="22"/>
          <w:szCs w:val="22"/>
        </w:rPr>
        <w:t>обучающихся</w:t>
      </w:r>
      <w:r w:rsidRPr="00CB1104">
        <w:rPr>
          <w:sz w:val="22"/>
          <w:szCs w:val="22"/>
        </w:rPr>
        <w:t xml:space="preserve"> при подаче всех обучающих материалов;</w:t>
      </w:r>
    </w:p>
    <w:p w:rsidR="00575123" w:rsidRPr="00CB1104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сочетание индивидуальных и коллективных форм обучения;</w:t>
      </w:r>
    </w:p>
    <w:p w:rsidR="00575123" w:rsidRPr="00CB1104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связь теории с практическими занятиями;</w:t>
      </w:r>
    </w:p>
    <w:p w:rsidR="00575123" w:rsidRPr="00CB1104" w:rsidRDefault="00575123" w:rsidP="003304BC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налаженные партнерские отношения центров по профилактике ДДТТ и образовательных учреждений региона.</w:t>
      </w:r>
    </w:p>
    <w:p w:rsidR="00575123" w:rsidRPr="00CB1104" w:rsidRDefault="00575123" w:rsidP="00575123">
      <w:pPr>
        <w:pStyle w:val="a3"/>
        <w:tabs>
          <w:tab w:val="left" w:pos="851"/>
        </w:tabs>
        <w:spacing w:line="360" w:lineRule="auto"/>
        <w:ind w:left="567"/>
        <w:contextualSpacing w:val="0"/>
        <w:jc w:val="both"/>
        <w:rPr>
          <w:sz w:val="22"/>
          <w:szCs w:val="22"/>
          <w:u w:val="single"/>
        </w:rPr>
      </w:pPr>
      <w:r w:rsidRPr="00CB1104">
        <w:rPr>
          <w:rFonts w:eastAsia="SimSun"/>
          <w:color w:val="00000A"/>
          <w:kern w:val="1"/>
          <w:sz w:val="22"/>
          <w:szCs w:val="22"/>
          <w:u w:val="single"/>
          <w:lang w:eastAsia="en-US"/>
        </w:rPr>
        <w:t>Педагогические технологии.</w:t>
      </w:r>
    </w:p>
    <w:p w:rsidR="00575123" w:rsidRPr="00CB1104" w:rsidRDefault="00575123" w:rsidP="00575123">
      <w:pPr>
        <w:tabs>
          <w:tab w:val="num" w:pos="360"/>
          <w:tab w:val="left" w:pos="720"/>
        </w:tabs>
        <w:spacing w:line="360" w:lineRule="auto"/>
        <w:ind w:firstLine="54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Программа предполагает использование современных педагогических технологий:</w:t>
      </w:r>
    </w:p>
    <w:p w:rsidR="00575123" w:rsidRPr="00CB1104" w:rsidRDefault="00575123" w:rsidP="00575123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CB1104">
        <w:rPr>
          <w:sz w:val="22"/>
          <w:szCs w:val="22"/>
          <w:shd w:val="clear" w:color="auto" w:fill="FFFFFF"/>
        </w:rPr>
        <w:t xml:space="preserve"> личностно-ориентированные:</w:t>
      </w:r>
      <w:r w:rsidRPr="00CB1104">
        <w:rPr>
          <w:sz w:val="22"/>
          <w:szCs w:val="22"/>
        </w:rPr>
        <w:t xml:space="preserve"> дифференциация и индивидуализация обучения в виде комплектования учебных групп однородного состава, внутригрупповая дифференциация для разделения по уровням познавательного интереса, отслеживание результативности </w:t>
      </w:r>
      <w:r w:rsidR="003304BC" w:rsidRPr="00CB1104">
        <w:rPr>
          <w:sz w:val="22"/>
          <w:szCs w:val="22"/>
          <w:shd w:val="clear" w:color="auto" w:fill="FFFFFF"/>
        </w:rPr>
        <w:t>обучающихся</w:t>
      </w:r>
      <w:r w:rsidRPr="00CB1104">
        <w:rPr>
          <w:sz w:val="22"/>
          <w:szCs w:val="22"/>
        </w:rPr>
        <w:t>, роста их личностного развития, учет индивидуальных особенностей детей;</w:t>
      </w:r>
    </w:p>
    <w:p w:rsidR="00575123" w:rsidRPr="00CB1104" w:rsidRDefault="00575123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CB1104">
        <w:rPr>
          <w:sz w:val="22"/>
          <w:szCs w:val="22"/>
          <w:shd w:val="clear" w:color="auto" w:fill="FFFFFF"/>
        </w:rPr>
        <w:t xml:space="preserve"> коллективной творческой деятельности: коллективное планирование, коллективная подготовка и выполнение задуманного проекта, коллективное подведение итогов;</w:t>
      </w:r>
    </w:p>
    <w:p w:rsidR="00575123" w:rsidRPr="00CB1104" w:rsidRDefault="00575123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CB1104">
        <w:rPr>
          <w:sz w:val="22"/>
          <w:szCs w:val="22"/>
          <w:shd w:val="clear" w:color="auto" w:fill="FFFFFF"/>
        </w:rPr>
        <w:t xml:space="preserve"> коммуникативные: обучение на основе общения (диалог, дискуссия, беседа);</w:t>
      </w:r>
    </w:p>
    <w:p w:rsidR="00575123" w:rsidRPr="00CB1104" w:rsidRDefault="00A13029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CB1104">
        <w:rPr>
          <w:sz w:val="22"/>
          <w:szCs w:val="22"/>
          <w:shd w:val="clear" w:color="auto" w:fill="FFFFFF"/>
        </w:rPr>
        <w:t>информационно-коммуникативные:</w:t>
      </w:r>
      <w:r w:rsidRPr="00CB1104">
        <w:rPr>
          <w:bCs/>
          <w:sz w:val="22"/>
          <w:szCs w:val="22"/>
        </w:rPr>
        <w:t xml:space="preserve"> использование</w:t>
      </w:r>
      <w:r w:rsidR="00575123" w:rsidRPr="00CB1104">
        <w:rPr>
          <w:bCs/>
          <w:sz w:val="22"/>
          <w:szCs w:val="22"/>
        </w:rPr>
        <w:t xml:space="preserve"> в обучении специальных технических информационных средств (</w:t>
      </w:r>
      <w:r w:rsidR="003304BC" w:rsidRPr="00CB1104">
        <w:rPr>
          <w:sz w:val="22"/>
          <w:szCs w:val="22"/>
        </w:rPr>
        <w:t>проектор, ноутбук). И</w:t>
      </w:r>
      <w:r w:rsidR="00575123" w:rsidRPr="00CB1104">
        <w:rPr>
          <w:sz w:val="22"/>
          <w:szCs w:val="22"/>
        </w:rPr>
        <w:t>спользование педагогом ресурсов сети Интернет для подготовки и проведения занятий, создание компьютерных презентаций по темам занятий;</w:t>
      </w:r>
    </w:p>
    <w:p w:rsidR="00575123" w:rsidRPr="00CB1104" w:rsidRDefault="00575123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  <w:shd w:val="clear" w:color="auto" w:fill="FFFFFF"/>
        </w:rPr>
      </w:pPr>
      <w:r w:rsidRPr="00CB1104">
        <w:rPr>
          <w:sz w:val="22"/>
          <w:szCs w:val="22"/>
          <w:shd w:val="clear" w:color="auto" w:fill="FFFFFF"/>
        </w:rPr>
        <w:t xml:space="preserve"> проектного обучения:</w:t>
      </w:r>
      <w:r w:rsidRPr="00CB1104">
        <w:rPr>
          <w:sz w:val="22"/>
          <w:szCs w:val="22"/>
        </w:rPr>
        <w:t xml:space="preserve"> применение метода творческого проектирования- выполнение творческих заданий и исследовательских работ;</w:t>
      </w:r>
    </w:p>
    <w:p w:rsidR="00DD2EF1" w:rsidRPr="00CB1104" w:rsidRDefault="00575123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технология проблемного обучения: предполагает создание педагогом проблемных ситуаций в виде проблемного изложения материала, постановки проблемных заданий, самостоятельная поисковая деятельность детей.</w:t>
      </w:r>
    </w:p>
    <w:p w:rsidR="00DD2EF1" w:rsidRPr="00CB1104" w:rsidRDefault="00DD2EF1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  <w:shd w:val="clear" w:color="auto" w:fill="FFFFFF"/>
        </w:rPr>
        <w:t xml:space="preserve">технология </w:t>
      </w:r>
      <w:proofErr w:type="spellStart"/>
      <w:r w:rsidRPr="00CB1104">
        <w:rPr>
          <w:sz w:val="22"/>
          <w:szCs w:val="22"/>
          <w:shd w:val="clear" w:color="auto" w:fill="FFFFFF"/>
        </w:rPr>
        <w:t>разноуровневого</w:t>
      </w:r>
      <w:proofErr w:type="spellEnd"/>
      <w:r w:rsidRPr="00CB1104">
        <w:rPr>
          <w:sz w:val="22"/>
          <w:szCs w:val="22"/>
          <w:shd w:val="clear" w:color="auto" w:fill="FFFFFF"/>
        </w:rPr>
        <w:t xml:space="preserve"> обучения используется в настоящей программе для обеспечения усвоения учебного материала на разных уровнях сложности: стартовом, базовом и продвинутом (подробная информация по дифференциации уровней представлена </w:t>
      </w:r>
      <w:r w:rsidRPr="00CB1104">
        <w:rPr>
          <w:sz w:val="22"/>
          <w:szCs w:val="22"/>
          <w:shd w:val="clear" w:color="auto" w:fill="FFFFFF"/>
        </w:rPr>
        <w:lastRenderedPageBreak/>
        <w:t>в разделе «Уровни программы»); глубина и сложность одного и того же учебного материала адаптируется относительно возможностей и темпа развития каждого обучающегося;</w:t>
      </w:r>
    </w:p>
    <w:p w:rsidR="00DD2EF1" w:rsidRPr="00CB1104" w:rsidRDefault="00DD2EF1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r w:rsidRPr="00CB1104">
        <w:rPr>
          <w:sz w:val="22"/>
          <w:szCs w:val="22"/>
          <w:shd w:val="clear" w:color="auto" w:fill="FFFFFF"/>
        </w:rPr>
        <w:t>технология сотрудничества (обучение во взаимодействии) основана на использовании различных методических стратегий и приемов моделирования ситуаций реального общения и организации взаимодействия, обучающихся в группе (в парах, в малых группах) с целью совместного решения образовательных задач. В качестве традиционных приёмов данной технологии используется диалогическая, парная, групповая работа, нетрадиционных форм организации учебного процесса: игровые формы, творческая мастерская;</w:t>
      </w:r>
    </w:p>
    <w:p w:rsidR="00575123" w:rsidRPr="00CB1104" w:rsidRDefault="00DD2EF1" w:rsidP="0057512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360" w:lineRule="auto"/>
        <w:ind w:left="567" w:firstLine="0"/>
        <w:contextualSpacing w:val="0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з</w:t>
      </w:r>
      <w:r w:rsidRPr="00CB1104">
        <w:rPr>
          <w:sz w:val="22"/>
          <w:szCs w:val="22"/>
          <w:shd w:val="clear" w:color="auto" w:fill="FFFFFF"/>
        </w:rPr>
        <w:t>доровьесберегающие</w:t>
      </w:r>
      <w:proofErr w:type="spellEnd"/>
      <w:r w:rsidRPr="00CB1104">
        <w:rPr>
          <w:sz w:val="22"/>
          <w:szCs w:val="22"/>
          <w:shd w:val="clear" w:color="auto" w:fill="FFFFFF"/>
        </w:rPr>
        <w:t xml:space="preserve"> технологии, используемые в программе, направлены на создание максимально возможных условий для сохранения и укрепления здоровья обучающихся и на развитие осознанного отношения обучающихся к здоровью и жизни человека, на развитие умений оберегать, поддерживать и сохранять здоровье, на формирование </w:t>
      </w:r>
      <w:proofErr w:type="spellStart"/>
      <w:r w:rsidRPr="00CB1104">
        <w:rPr>
          <w:sz w:val="22"/>
          <w:szCs w:val="22"/>
          <w:shd w:val="clear" w:color="auto" w:fill="FFFFFF"/>
        </w:rPr>
        <w:t>валеологической</w:t>
      </w:r>
      <w:proofErr w:type="spellEnd"/>
      <w:r w:rsidRPr="00CB1104">
        <w:rPr>
          <w:sz w:val="22"/>
          <w:szCs w:val="22"/>
          <w:shd w:val="clear" w:color="auto" w:fill="FFFFFF"/>
        </w:rPr>
        <w:t xml:space="preserve"> компетентности, позволяющей обучающемуся самостоятельно и эффективно решать задачи здорового образа жизни и безопасного поведения</w:t>
      </w:r>
    </w:p>
    <w:p w:rsidR="00575123" w:rsidRPr="00CB1104" w:rsidRDefault="00575123" w:rsidP="00575123">
      <w:pPr>
        <w:tabs>
          <w:tab w:val="left" w:pos="720"/>
          <w:tab w:val="left" w:pos="851"/>
        </w:tabs>
        <w:spacing w:line="360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CB1104">
        <w:rPr>
          <w:rFonts w:eastAsiaTheme="minorHAnsi"/>
          <w:sz w:val="22"/>
          <w:szCs w:val="22"/>
          <w:u w:val="single"/>
          <w:lang w:eastAsia="en-US"/>
        </w:rPr>
        <w:t>Алгоритм учебного занятия.</w:t>
      </w:r>
    </w:p>
    <w:p w:rsidR="00575123" w:rsidRPr="00CB1104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2"/>
          <w:szCs w:val="22"/>
        </w:rPr>
      </w:pPr>
      <w:r w:rsidRPr="00CB1104">
        <w:rPr>
          <w:bCs/>
          <w:iCs/>
          <w:sz w:val="22"/>
          <w:szCs w:val="22"/>
        </w:rPr>
        <w:t>Организационный этап занятия</w:t>
      </w:r>
    </w:p>
    <w:p w:rsidR="00575123" w:rsidRPr="00CB1104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2"/>
          <w:szCs w:val="22"/>
        </w:rPr>
      </w:pPr>
      <w:r w:rsidRPr="00CB1104">
        <w:rPr>
          <w:bCs/>
          <w:iCs/>
          <w:sz w:val="22"/>
          <w:szCs w:val="22"/>
        </w:rPr>
        <w:t>Сообщение темы, целей и задач занятия</w:t>
      </w:r>
    </w:p>
    <w:p w:rsidR="00575123" w:rsidRPr="00CB1104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2"/>
          <w:szCs w:val="22"/>
        </w:rPr>
      </w:pPr>
      <w:r w:rsidRPr="00CB1104">
        <w:rPr>
          <w:bCs/>
          <w:iCs/>
          <w:sz w:val="22"/>
          <w:szCs w:val="22"/>
        </w:rPr>
        <w:t>Повторение пройденного материала</w:t>
      </w:r>
    </w:p>
    <w:p w:rsidR="00575123" w:rsidRPr="00CB1104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2"/>
          <w:szCs w:val="22"/>
        </w:rPr>
      </w:pPr>
      <w:r w:rsidRPr="00CB1104">
        <w:rPr>
          <w:bCs/>
          <w:iCs/>
          <w:sz w:val="22"/>
          <w:szCs w:val="22"/>
        </w:rPr>
        <w:t>Сообщение нового материала.</w:t>
      </w:r>
    </w:p>
    <w:p w:rsidR="00575123" w:rsidRPr="00CB1104" w:rsidRDefault="00575123" w:rsidP="00575123">
      <w:pPr>
        <w:pStyle w:val="a3"/>
        <w:numPr>
          <w:ilvl w:val="0"/>
          <w:numId w:val="15"/>
        </w:numPr>
        <w:spacing w:after="200" w:line="360" w:lineRule="auto"/>
        <w:ind w:left="1701" w:hanging="567"/>
        <w:rPr>
          <w:sz w:val="22"/>
          <w:szCs w:val="22"/>
        </w:rPr>
      </w:pPr>
      <w:r w:rsidRPr="00CB1104">
        <w:rPr>
          <w:sz w:val="22"/>
          <w:szCs w:val="22"/>
        </w:rPr>
        <w:t>Презентация по теме.</w:t>
      </w:r>
    </w:p>
    <w:p w:rsidR="00575123" w:rsidRPr="00CB1104" w:rsidRDefault="00575123" w:rsidP="00575123">
      <w:pPr>
        <w:pStyle w:val="a3"/>
        <w:numPr>
          <w:ilvl w:val="0"/>
          <w:numId w:val="15"/>
        </w:numPr>
        <w:spacing w:after="200" w:line="360" w:lineRule="auto"/>
        <w:ind w:left="1701" w:hanging="567"/>
        <w:rPr>
          <w:sz w:val="22"/>
          <w:szCs w:val="22"/>
        </w:rPr>
      </w:pPr>
      <w:r w:rsidRPr="00CB1104">
        <w:rPr>
          <w:sz w:val="22"/>
          <w:szCs w:val="22"/>
        </w:rPr>
        <w:t>Повторение правил безопасности на дороге.</w:t>
      </w:r>
    </w:p>
    <w:p w:rsidR="00575123" w:rsidRPr="00CB1104" w:rsidRDefault="00575123" w:rsidP="00575123">
      <w:pPr>
        <w:pStyle w:val="a3"/>
        <w:numPr>
          <w:ilvl w:val="0"/>
          <w:numId w:val="14"/>
        </w:numPr>
        <w:spacing w:after="200" w:line="360" w:lineRule="auto"/>
        <w:ind w:left="1134" w:hanging="567"/>
        <w:rPr>
          <w:sz w:val="22"/>
          <w:szCs w:val="22"/>
        </w:rPr>
      </w:pPr>
      <w:r w:rsidRPr="00CB1104">
        <w:rPr>
          <w:sz w:val="22"/>
          <w:szCs w:val="22"/>
        </w:rPr>
        <w:t>Практическая работа (закрепление знаний и способов действия).</w:t>
      </w:r>
    </w:p>
    <w:p w:rsidR="00575123" w:rsidRPr="00CB1104" w:rsidRDefault="00575123" w:rsidP="00575123">
      <w:pPr>
        <w:pStyle w:val="a3"/>
        <w:numPr>
          <w:ilvl w:val="0"/>
          <w:numId w:val="14"/>
        </w:numPr>
        <w:spacing w:after="200" w:line="360" w:lineRule="auto"/>
        <w:ind w:left="1134" w:hanging="567"/>
        <w:rPr>
          <w:sz w:val="22"/>
          <w:szCs w:val="22"/>
        </w:rPr>
      </w:pPr>
      <w:r w:rsidRPr="00CB1104">
        <w:rPr>
          <w:bCs/>
          <w:iCs/>
          <w:sz w:val="22"/>
          <w:szCs w:val="22"/>
        </w:rPr>
        <w:t>Закрепление нового материала</w:t>
      </w:r>
    </w:p>
    <w:p w:rsidR="00575123" w:rsidRPr="00CB1104" w:rsidRDefault="00575123" w:rsidP="00575123">
      <w:pPr>
        <w:pStyle w:val="a3"/>
        <w:numPr>
          <w:ilvl w:val="0"/>
          <w:numId w:val="14"/>
        </w:numPr>
        <w:spacing w:line="360" w:lineRule="auto"/>
        <w:ind w:left="1134" w:hanging="567"/>
        <w:rPr>
          <w:bCs/>
          <w:iCs/>
          <w:sz w:val="22"/>
          <w:szCs w:val="22"/>
        </w:rPr>
      </w:pPr>
      <w:r w:rsidRPr="00CB1104">
        <w:rPr>
          <w:bCs/>
          <w:iCs/>
          <w:sz w:val="22"/>
          <w:szCs w:val="22"/>
        </w:rPr>
        <w:t>Итоговый этап</w:t>
      </w:r>
    </w:p>
    <w:p w:rsidR="00575123" w:rsidRPr="00CB1104" w:rsidRDefault="00575123" w:rsidP="00575123">
      <w:pPr>
        <w:pStyle w:val="a3"/>
        <w:numPr>
          <w:ilvl w:val="0"/>
          <w:numId w:val="16"/>
        </w:numPr>
        <w:spacing w:line="360" w:lineRule="auto"/>
        <w:ind w:left="1701" w:hanging="567"/>
        <w:rPr>
          <w:bCs/>
          <w:iCs/>
          <w:sz w:val="22"/>
          <w:szCs w:val="22"/>
        </w:rPr>
      </w:pPr>
      <w:r w:rsidRPr="00CB1104">
        <w:rPr>
          <w:bCs/>
          <w:iCs/>
          <w:sz w:val="22"/>
          <w:szCs w:val="22"/>
        </w:rPr>
        <w:t>Подведение итогов.</w:t>
      </w:r>
    </w:p>
    <w:p w:rsidR="00575123" w:rsidRPr="00CB1104" w:rsidRDefault="00575123" w:rsidP="006567FF">
      <w:pPr>
        <w:spacing w:line="360" w:lineRule="auto"/>
        <w:ind w:firstLine="709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Для реализации программы разработан учебно-методический комплект, включающий дидактический материал, методические разработки, компьютерные презентации, раздаточный материал, наглядные пособия.</w:t>
      </w:r>
    </w:p>
    <w:p w:rsidR="00575123" w:rsidRPr="00CB1104" w:rsidRDefault="00575123" w:rsidP="00575123">
      <w:pPr>
        <w:spacing w:line="360" w:lineRule="auto"/>
        <w:jc w:val="center"/>
        <w:rPr>
          <w:b/>
          <w:i/>
          <w:sz w:val="22"/>
          <w:szCs w:val="22"/>
        </w:rPr>
      </w:pPr>
      <w:r w:rsidRPr="00CB1104">
        <w:rPr>
          <w:rFonts w:eastAsiaTheme="minorHAnsi"/>
          <w:b/>
          <w:i/>
          <w:sz w:val="22"/>
          <w:szCs w:val="22"/>
          <w:lang w:eastAsia="en-US"/>
        </w:rPr>
        <w:t>Дидактические материалы</w:t>
      </w:r>
    </w:p>
    <w:p w:rsidR="00575123" w:rsidRPr="00CB1104" w:rsidRDefault="00575123" w:rsidP="00575123">
      <w:pPr>
        <w:spacing w:line="360" w:lineRule="auto"/>
        <w:jc w:val="center"/>
        <w:rPr>
          <w:sz w:val="22"/>
          <w:szCs w:val="22"/>
          <w:u w:val="single"/>
        </w:rPr>
      </w:pPr>
      <w:r w:rsidRPr="00CB1104">
        <w:rPr>
          <w:sz w:val="22"/>
          <w:szCs w:val="22"/>
          <w:u w:val="single"/>
        </w:rPr>
        <w:t>Аннотированный каталог дидактических материалов к программе</w:t>
      </w:r>
    </w:p>
    <w:tbl>
      <w:tblPr>
        <w:tblW w:w="98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664"/>
        <w:gridCol w:w="3082"/>
        <w:gridCol w:w="2348"/>
      </w:tblGrid>
      <w:tr w:rsidR="00416AF8" w:rsidRPr="00CB1104" w:rsidTr="00416AF8">
        <w:tc>
          <w:tcPr>
            <w:tcW w:w="1743" w:type="dxa"/>
            <w:shd w:val="clear" w:color="auto" w:fill="auto"/>
          </w:tcPr>
          <w:p w:rsidR="00416AF8" w:rsidRPr="00CB1104" w:rsidRDefault="00416AF8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Характеристика дидактического материала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E74975">
            <w:pPr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Цель использования</w:t>
            </w:r>
          </w:p>
        </w:tc>
      </w:tr>
      <w:tr w:rsidR="00416AF8" w:rsidRPr="00CB1104" w:rsidTr="00416AF8">
        <w:trPr>
          <w:cantSplit/>
          <w:trHeight w:val="1501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rPr>
                <w:rStyle w:val="2"/>
                <w:b/>
                <w:color w:val="000000"/>
                <w:sz w:val="22"/>
                <w:szCs w:val="22"/>
              </w:rPr>
            </w:pPr>
          </w:p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</w:t>
            </w:r>
            <w:r w:rsidRPr="00CB1104">
              <w:rPr>
                <w:b/>
                <w:sz w:val="22"/>
                <w:szCs w:val="22"/>
              </w:rPr>
              <w:t>стория развития движения юных инспекторов</w:t>
            </w: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История детского объединения ЮИД; цели и задачи объединения.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Презентация</w:t>
            </w:r>
          </w:p>
          <w:p w:rsidR="00416AF8" w:rsidRPr="00CB1104" w:rsidRDefault="00416AF8" w:rsidP="00D701F7">
            <w:pPr>
              <w:rPr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«История развития ЮИД движения в России и мире»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 материала.</w:t>
            </w:r>
          </w:p>
        </w:tc>
      </w:tr>
      <w:tr w:rsidR="00416AF8" w:rsidRPr="00CB1104" w:rsidTr="00416AF8">
        <w:tc>
          <w:tcPr>
            <w:tcW w:w="1743" w:type="dxa"/>
            <w:vMerge/>
            <w:shd w:val="clear" w:color="auto" w:fill="auto"/>
          </w:tcPr>
          <w:p w:rsidR="00416AF8" w:rsidRPr="00CB1104" w:rsidRDefault="00416AF8" w:rsidP="00E74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D701F7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Правила поведения пешеходов</w:t>
            </w:r>
          </w:p>
          <w:p w:rsidR="00416AF8" w:rsidRPr="00CB1104" w:rsidRDefault="00416AF8" w:rsidP="00D701F7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 xml:space="preserve">на улице, во время </w:t>
            </w:r>
            <w:r w:rsidRPr="00CB1104">
              <w:rPr>
                <w:sz w:val="22"/>
                <w:szCs w:val="22"/>
              </w:rPr>
              <w:lastRenderedPageBreak/>
              <w:t>прогулки,</w:t>
            </w:r>
          </w:p>
          <w:p w:rsidR="00416AF8" w:rsidRPr="00CB1104" w:rsidRDefault="00416AF8" w:rsidP="00D701F7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экскурсии, похода в школу.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lastRenderedPageBreak/>
              <w:t>Презентация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«Безопасный переход».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 материала.</w:t>
            </w:r>
          </w:p>
        </w:tc>
      </w:tr>
      <w:tr w:rsidR="00416AF8" w:rsidRPr="00CB1104" w:rsidTr="00416AF8">
        <w:trPr>
          <w:cantSplit/>
          <w:trHeight w:val="3487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rStyle w:val="2"/>
                <w:color w:val="000000"/>
                <w:sz w:val="22"/>
                <w:szCs w:val="22"/>
              </w:rPr>
            </w:pPr>
          </w:p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Виды транспортных средств.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Презентация.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«Виды транспортных средств»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</w:p>
        </w:tc>
      </w:tr>
      <w:tr w:rsidR="00416AF8" w:rsidRPr="00CB1104" w:rsidTr="00416AF8">
        <w:trPr>
          <w:cantSplit/>
          <w:trHeight w:val="113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Устройство велосипеда.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003903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Учебные стенды Велосипед, Велосипедист</w:t>
            </w:r>
          </w:p>
          <w:p w:rsidR="00416AF8" w:rsidRPr="00CB1104" w:rsidRDefault="00416AF8" w:rsidP="00DD5882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 xml:space="preserve">Презентация </w:t>
            </w:r>
          </w:p>
          <w:p w:rsidR="00416AF8" w:rsidRPr="00CB1104" w:rsidRDefault="00416AF8" w:rsidP="00DD5882">
            <w:pPr>
              <w:rPr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«</w:t>
            </w:r>
            <w:r w:rsidRPr="00CB1104">
              <w:rPr>
                <w:rStyle w:val="2"/>
                <w:color w:val="000000"/>
                <w:sz w:val="22"/>
                <w:szCs w:val="22"/>
              </w:rPr>
              <w:t>Защитная экипировка»</w:t>
            </w:r>
          </w:p>
          <w:p w:rsidR="00416AF8" w:rsidRPr="00CB1104" w:rsidRDefault="00416AF8" w:rsidP="0000390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Наглядная помощь в объяснении теории и при выполнении учебных упражнений</w:t>
            </w:r>
          </w:p>
        </w:tc>
      </w:tr>
      <w:tr w:rsidR="00416AF8" w:rsidRPr="00CB1104" w:rsidTr="00416AF8">
        <w:trPr>
          <w:cantSplit/>
          <w:trHeight w:val="113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Распространённые нарушения ПДД водителями велосипедов.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Видеофильм нарушения ПДД.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Демонстрация основных правонарушении велосипедистов</w:t>
            </w:r>
          </w:p>
        </w:tc>
      </w:tr>
      <w:tr w:rsidR="00416AF8" w:rsidRPr="00CB1104" w:rsidTr="00416AF8">
        <w:trPr>
          <w:cantSplit/>
          <w:trHeight w:val="113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Движение велосипедистов в тёмное время суток, световые приборы для велосипедистов.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 xml:space="preserve">Мотивирующие ролики 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DD5882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Наглядность в объяснении технических приёмов экипировки велосипедистов</w:t>
            </w:r>
          </w:p>
        </w:tc>
      </w:tr>
      <w:tr w:rsidR="00416AF8" w:rsidRPr="00CB1104" w:rsidTr="00416AF8">
        <w:trPr>
          <w:cantSplit/>
          <w:trHeight w:val="113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Велосипедист в дорожном движении. Разбор дорожных ситуаций.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DD5882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 xml:space="preserve">Презентация </w:t>
            </w:r>
          </w:p>
          <w:p w:rsidR="00416AF8" w:rsidRPr="00CB1104" w:rsidRDefault="00416AF8" w:rsidP="00DD5882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«</w:t>
            </w:r>
            <w:r w:rsidRPr="00CB1104">
              <w:rPr>
                <w:sz w:val="22"/>
                <w:szCs w:val="22"/>
              </w:rPr>
              <w:t>Виды двухколесного транспорта.»</w:t>
            </w:r>
          </w:p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DD5882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</w:p>
        </w:tc>
      </w:tr>
      <w:tr w:rsidR="00416AF8" w:rsidRPr="00CB1104" w:rsidTr="00416AF8">
        <w:trPr>
          <w:cantSplit/>
          <w:trHeight w:val="1134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История возникновения светофора. Виды и сигналы светофора.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 xml:space="preserve">Презентация </w:t>
            </w:r>
          </w:p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«</w:t>
            </w:r>
            <w:r w:rsidRPr="00CB1104">
              <w:rPr>
                <w:sz w:val="22"/>
                <w:szCs w:val="22"/>
              </w:rPr>
              <w:t>Виды и отличительные особенности светофоров»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</w:p>
        </w:tc>
      </w:tr>
      <w:tr w:rsidR="00416AF8" w:rsidRPr="00CB1104" w:rsidTr="00416AF8">
        <w:trPr>
          <w:cantSplit/>
          <w:trHeight w:val="88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Виды перекрёстков. Порядок проезда равнозначных и неравнозначных дорог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585755">
            <w:pPr>
              <w:rPr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Стол-макет мобильного комплекса «Лаборатория безопасности»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 xml:space="preserve">Демонстрация возможных вариантов </w:t>
            </w:r>
            <w:proofErr w:type="spellStart"/>
            <w:r w:rsidRPr="00CB1104">
              <w:rPr>
                <w:sz w:val="22"/>
                <w:szCs w:val="22"/>
              </w:rPr>
              <w:t>дейсивий</w:t>
            </w:r>
            <w:proofErr w:type="spellEnd"/>
            <w:r w:rsidRPr="00CB1104">
              <w:rPr>
                <w:sz w:val="22"/>
                <w:szCs w:val="22"/>
              </w:rPr>
              <w:t>.</w:t>
            </w:r>
          </w:p>
        </w:tc>
      </w:tr>
      <w:tr w:rsidR="00416AF8" w:rsidRPr="00CB1104" w:rsidTr="00416AF8">
        <w:trPr>
          <w:cantSplit/>
          <w:trHeight w:val="88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Дорожные Знаки и их разновидности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Набор карточек «Знаки дорожного движения»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58575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</w:p>
        </w:tc>
      </w:tr>
      <w:tr w:rsidR="00416AF8" w:rsidRPr="00CB1104" w:rsidTr="00416AF8">
        <w:trPr>
          <w:cantSplit/>
          <w:trHeight w:val="884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Тормозной путь транспортных средств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Стол-макет мобильного комплекса «Лаборатория безопасности»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58575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Наглядность в объяснении и определении тормозного пути автомобиля.</w:t>
            </w:r>
          </w:p>
        </w:tc>
      </w:tr>
      <w:tr w:rsidR="00416AF8" w:rsidRPr="00CB1104" w:rsidTr="00416AF8">
        <w:trPr>
          <w:cantSplit/>
          <w:trHeight w:val="884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lastRenderedPageBreak/>
              <w:t>Дорожно-транспортные происшествия (ДТП) причины и последствия</w:t>
            </w: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Места перехода проезжей части. Движение пешеходов вдоль дороги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 xml:space="preserve">Презентация 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«Ошибки пешеходов»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58575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</w:p>
        </w:tc>
      </w:tr>
      <w:tr w:rsidR="00416AF8" w:rsidRPr="00CB1104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Моделирование опасных ситуаций на макете дороги и их разбор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Стол-макет мобильного комплекса «Лаборатория безопасности»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58575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Наглядность в объяснении «Дорожных ловушек»</w:t>
            </w:r>
          </w:p>
        </w:tc>
      </w:tr>
      <w:tr w:rsidR="00416AF8" w:rsidRPr="00CB1104" w:rsidTr="00416AF8">
        <w:trPr>
          <w:cantSplit/>
          <w:trHeight w:val="2867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CB1104" w:rsidRDefault="00416AF8" w:rsidP="005857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Первая помощь в чрезвычайных дорожных ситуациях</w:t>
            </w: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Медицинская аптечка в автомобиле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Медицинская аптечка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326C22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416AF8" w:rsidRPr="00CB1104" w:rsidRDefault="00416AF8" w:rsidP="00E74975">
            <w:pPr>
              <w:rPr>
                <w:sz w:val="22"/>
                <w:szCs w:val="22"/>
              </w:rPr>
            </w:pPr>
          </w:p>
        </w:tc>
      </w:tr>
      <w:tr w:rsidR="00416AF8" w:rsidRPr="00CB1104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Оказание первой доврачебной помощи при ранах и кровотечениях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Презентация «Виды ран и кровотечении»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326C22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416AF8" w:rsidRPr="00CB1104" w:rsidRDefault="00416AF8" w:rsidP="00326C22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 xml:space="preserve">Демонстрация возможных вариантов </w:t>
            </w:r>
            <w:proofErr w:type="spellStart"/>
            <w:r w:rsidRPr="00CB1104">
              <w:rPr>
                <w:sz w:val="22"/>
                <w:szCs w:val="22"/>
              </w:rPr>
              <w:t>дейсивий</w:t>
            </w:r>
            <w:proofErr w:type="spellEnd"/>
            <w:r w:rsidRPr="00CB1104">
              <w:rPr>
                <w:sz w:val="22"/>
                <w:szCs w:val="22"/>
              </w:rPr>
              <w:t>.</w:t>
            </w:r>
          </w:p>
        </w:tc>
      </w:tr>
      <w:tr w:rsidR="00416AF8" w:rsidRPr="00CB1104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Оказание первой доврачебной помощи при переломах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>Презентация «Виды переломов».</w:t>
            </w:r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326C22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416AF8" w:rsidRPr="00CB1104" w:rsidRDefault="00416AF8" w:rsidP="00326C22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 xml:space="preserve">Демонстрация возможных вариантов </w:t>
            </w:r>
            <w:proofErr w:type="spellStart"/>
            <w:r w:rsidRPr="00CB1104">
              <w:rPr>
                <w:sz w:val="22"/>
                <w:szCs w:val="22"/>
              </w:rPr>
              <w:t>дейсивий</w:t>
            </w:r>
            <w:proofErr w:type="spellEnd"/>
            <w:r w:rsidRPr="00CB1104">
              <w:rPr>
                <w:sz w:val="22"/>
                <w:szCs w:val="22"/>
              </w:rPr>
              <w:t>.</w:t>
            </w:r>
          </w:p>
        </w:tc>
      </w:tr>
      <w:tr w:rsidR="00416AF8" w:rsidRPr="00CB1104" w:rsidTr="00416AF8">
        <w:trPr>
          <w:cantSplit/>
          <w:trHeight w:val="2867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lastRenderedPageBreak/>
              <w:t>Фигурное вождение велосипеда</w:t>
            </w: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Езда без препятствий. Маневрирование. Проезд по ограниченному пространству.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 xml:space="preserve">Мобильный комплекс «Лаборатория безопасности», </w:t>
            </w:r>
            <w:proofErr w:type="spellStart"/>
            <w:r w:rsidRPr="00CB1104">
              <w:rPr>
                <w:bCs/>
                <w:iCs/>
                <w:sz w:val="22"/>
                <w:szCs w:val="22"/>
              </w:rPr>
              <w:t>автогородок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9C28DB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Наглядная помощь в объяснении теории и при выполнении учебных упражнений.</w:t>
            </w:r>
          </w:p>
        </w:tc>
      </w:tr>
      <w:tr w:rsidR="00416AF8" w:rsidRPr="00CB1104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упражнений «Восьмёрка», «Желоб», «Прицельное торможение»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 xml:space="preserve">Мобильный комплекс «Лаборатория безопасности», </w:t>
            </w:r>
            <w:proofErr w:type="spellStart"/>
            <w:r w:rsidRPr="00CB1104">
              <w:rPr>
                <w:bCs/>
                <w:iCs/>
                <w:sz w:val="22"/>
                <w:szCs w:val="22"/>
              </w:rPr>
              <w:t>автогородок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9C28DB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Наглядная помощь в объяснении теории и при выполнении учебных упражнений</w:t>
            </w:r>
          </w:p>
        </w:tc>
      </w:tr>
      <w:tr w:rsidR="00416AF8" w:rsidRPr="00CB1104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упражнений «Узор из конусов», «Кривая дорожка»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 xml:space="preserve">Мобильный комплекс «Лаборатория безопасности», </w:t>
            </w:r>
            <w:proofErr w:type="spellStart"/>
            <w:r w:rsidRPr="00CB1104">
              <w:rPr>
                <w:bCs/>
                <w:iCs/>
                <w:sz w:val="22"/>
                <w:szCs w:val="22"/>
              </w:rPr>
              <w:t>автогородок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9C28DB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Наглядная помощь в объяснении теории и при выполнении учебных упражнений</w:t>
            </w:r>
          </w:p>
        </w:tc>
      </w:tr>
      <w:tr w:rsidR="00416AF8" w:rsidRPr="00CB1104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416AF8" w:rsidRPr="00CB1104" w:rsidRDefault="00416AF8" w:rsidP="00E749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416AF8" w:rsidRPr="00CB1104" w:rsidRDefault="00416AF8" w:rsidP="00E7497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Выполнение упражнений «Перенос предмета», «Зауженная дорожка с поворотом», «Проезд под перекладиной»</w:t>
            </w:r>
          </w:p>
        </w:tc>
        <w:tc>
          <w:tcPr>
            <w:tcW w:w="3082" w:type="dxa"/>
            <w:shd w:val="clear" w:color="auto" w:fill="auto"/>
          </w:tcPr>
          <w:p w:rsidR="00416AF8" w:rsidRPr="00CB1104" w:rsidRDefault="00416AF8" w:rsidP="00E7497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bCs/>
                <w:iCs/>
                <w:sz w:val="22"/>
                <w:szCs w:val="22"/>
              </w:rPr>
              <w:t xml:space="preserve">Мобильный комплекс «Лаборатория безопасности», </w:t>
            </w:r>
            <w:proofErr w:type="spellStart"/>
            <w:r w:rsidRPr="00CB1104">
              <w:rPr>
                <w:bCs/>
                <w:iCs/>
                <w:sz w:val="22"/>
                <w:szCs w:val="22"/>
              </w:rPr>
              <w:t>автогородок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416AF8" w:rsidRPr="00CB1104" w:rsidRDefault="00416AF8" w:rsidP="009C28DB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Наглядная помощь в объяснении теории и при выполнении учебных упражнений</w:t>
            </w:r>
          </w:p>
        </w:tc>
      </w:tr>
      <w:tr w:rsidR="00D533C5" w:rsidRPr="00CB1104" w:rsidTr="00416AF8">
        <w:trPr>
          <w:cantSplit/>
          <w:trHeight w:val="2867"/>
        </w:trPr>
        <w:tc>
          <w:tcPr>
            <w:tcW w:w="1743" w:type="dxa"/>
            <w:vMerge w:val="restart"/>
            <w:shd w:val="clear" w:color="auto" w:fill="auto"/>
            <w:textDirection w:val="btLr"/>
          </w:tcPr>
          <w:p w:rsidR="00D533C5" w:rsidRPr="00CB1104" w:rsidRDefault="00D533C5" w:rsidP="009C28D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1104">
              <w:rPr>
                <w:b/>
                <w:sz w:val="22"/>
                <w:szCs w:val="22"/>
              </w:rPr>
              <w:t>Пропагандистская работа</w:t>
            </w:r>
          </w:p>
        </w:tc>
        <w:tc>
          <w:tcPr>
            <w:tcW w:w="2664" w:type="dxa"/>
            <w:shd w:val="clear" w:color="auto" w:fill="auto"/>
          </w:tcPr>
          <w:p w:rsidR="00D533C5" w:rsidRPr="00CB1104" w:rsidRDefault="00D533C5" w:rsidP="009C28DB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Подбор материала и разработка буклета «Азбука пешехода»</w:t>
            </w:r>
          </w:p>
        </w:tc>
        <w:tc>
          <w:tcPr>
            <w:tcW w:w="3082" w:type="dxa"/>
            <w:shd w:val="clear" w:color="auto" w:fill="auto"/>
          </w:tcPr>
          <w:p w:rsidR="00D533C5" w:rsidRPr="00CB1104" w:rsidRDefault="00D533C5" w:rsidP="00D533C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Наглядное пособие</w:t>
            </w:r>
          </w:p>
          <w:p w:rsidR="00D533C5" w:rsidRPr="00CB1104" w:rsidRDefault="00D533C5" w:rsidP="00D533C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«Образцы готовых изделий»</w:t>
            </w:r>
          </w:p>
        </w:tc>
        <w:tc>
          <w:tcPr>
            <w:tcW w:w="2348" w:type="dxa"/>
            <w:shd w:val="clear" w:color="auto" w:fill="auto"/>
          </w:tcPr>
          <w:p w:rsidR="00D533C5" w:rsidRPr="00CB1104" w:rsidRDefault="00D533C5" w:rsidP="00D533C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D533C5" w:rsidRPr="00CB1104" w:rsidRDefault="00D533C5" w:rsidP="00D533C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Демонстрация возможных вариантов работ</w:t>
            </w:r>
          </w:p>
        </w:tc>
      </w:tr>
      <w:tr w:rsidR="00D533C5" w:rsidRPr="00CB1104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D533C5" w:rsidRPr="00CB1104" w:rsidRDefault="00D533C5" w:rsidP="009C28D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D533C5" w:rsidRPr="00CB1104" w:rsidRDefault="00D533C5" w:rsidP="009C28DB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Разработка буклета «Если ты велосипедист!»</w:t>
            </w:r>
          </w:p>
        </w:tc>
        <w:tc>
          <w:tcPr>
            <w:tcW w:w="3082" w:type="dxa"/>
            <w:shd w:val="clear" w:color="auto" w:fill="auto"/>
          </w:tcPr>
          <w:p w:rsidR="00D533C5" w:rsidRPr="00CB1104" w:rsidRDefault="00D533C5" w:rsidP="00D533C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Наглядное пособие</w:t>
            </w:r>
          </w:p>
          <w:p w:rsidR="00D533C5" w:rsidRPr="00CB1104" w:rsidRDefault="00D533C5" w:rsidP="00D533C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«Образцы готовых изделий»</w:t>
            </w:r>
          </w:p>
        </w:tc>
        <w:tc>
          <w:tcPr>
            <w:tcW w:w="2348" w:type="dxa"/>
            <w:shd w:val="clear" w:color="auto" w:fill="auto"/>
          </w:tcPr>
          <w:p w:rsidR="00D533C5" w:rsidRPr="00CB1104" w:rsidRDefault="00D533C5" w:rsidP="00D533C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D533C5" w:rsidRPr="00CB1104" w:rsidRDefault="00D533C5" w:rsidP="00D533C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Демонстрация возможных вариантов работ</w:t>
            </w:r>
          </w:p>
        </w:tc>
      </w:tr>
      <w:tr w:rsidR="00D533C5" w:rsidRPr="00CB1104" w:rsidTr="00416AF8">
        <w:trPr>
          <w:cantSplit/>
          <w:trHeight w:val="2867"/>
        </w:trPr>
        <w:tc>
          <w:tcPr>
            <w:tcW w:w="1743" w:type="dxa"/>
            <w:vMerge/>
            <w:shd w:val="clear" w:color="auto" w:fill="auto"/>
            <w:textDirection w:val="btLr"/>
          </w:tcPr>
          <w:p w:rsidR="00D533C5" w:rsidRPr="00CB1104" w:rsidRDefault="00D533C5" w:rsidP="009C28D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D533C5" w:rsidRPr="00CB1104" w:rsidRDefault="00D533C5" w:rsidP="009C28DB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Проведение профилактической акции - распространение буклета</w:t>
            </w:r>
          </w:p>
        </w:tc>
        <w:tc>
          <w:tcPr>
            <w:tcW w:w="3082" w:type="dxa"/>
            <w:shd w:val="clear" w:color="auto" w:fill="auto"/>
          </w:tcPr>
          <w:p w:rsidR="00D533C5" w:rsidRPr="00CB1104" w:rsidRDefault="00D533C5" w:rsidP="00D533C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Наглядное пособие</w:t>
            </w:r>
          </w:p>
          <w:p w:rsidR="00D533C5" w:rsidRPr="00CB1104" w:rsidRDefault="00D533C5" w:rsidP="00D533C5">
            <w:pPr>
              <w:rPr>
                <w:bCs/>
                <w:iCs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«Образцы готовых изделий»</w:t>
            </w:r>
          </w:p>
        </w:tc>
        <w:tc>
          <w:tcPr>
            <w:tcW w:w="2348" w:type="dxa"/>
            <w:shd w:val="clear" w:color="auto" w:fill="auto"/>
          </w:tcPr>
          <w:p w:rsidR="00D533C5" w:rsidRPr="00CB1104" w:rsidRDefault="00D533C5" w:rsidP="00D533C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Визуальная форма объяснения материала.</w:t>
            </w:r>
          </w:p>
          <w:p w:rsidR="00D533C5" w:rsidRPr="00CB1104" w:rsidRDefault="00D533C5" w:rsidP="00D533C5">
            <w:pPr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Демонстрация возможных вариантов работ</w:t>
            </w:r>
          </w:p>
        </w:tc>
      </w:tr>
    </w:tbl>
    <w:p w:rsidR="00523ABD" w:rsidRPr="00CB1104" w:rsidRDefault="00523ABD" w:rsidP="00C36F19">
      <w:pPr>
        <w:pStyle w:val="21"/>
        <w:spacing w:line="360" w:lineRule="auto"/>
        <w:ind w:left="0" w:right="-143"/>
        <w:jc w:val="both"/>
        <w:rPr>
          <w:b/>
          <w:sz w:val="22"/>
          <w:szCs w:val="22"/>
        </w:rPr>
      </w:pPr>
    </w:p>
    <w:p w:rsidR="00575123" w:rsidRPr="00CB1104" w:rsidRDefault="00575123" w:rsidP="00523ABD">
      <w:pPr>
        <w:pStyle w:val="21"/>
        <w:spacing w:line="360" w:lineRule="auto"/>
        <w:ind w:left="0" w:right="-143" w:firstLine="709"/>
        <w:jc w:val="both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t>Список литературы для педагога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Азбука пешехода: для дошкольников. - М.: издательский Дом Третий Рим, 2007. – 60 с.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Айсина</w:t>
      </w:r>
      <w:proofErr w:type="spellEnd"/>
      <w:r w:rsidRPr="00CB1104">
        <w:rPr>
          <w:sz w:val="22"/>
          <w:szCs w:val="22"/>
        </w:rPr>
        <w:t xml:space="preserve"> Р.М. «Организация работы отрядов юных инспекторов движения (ЮИД)» (18 часов) дополнительная профессиональная образовательная программа курсов повышения квалификации педагогических работников дошкольных образовательных организаций. [Электронный ресурс].  Режим доступа: http://минобрнауки.рф документы (4963)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Асянова</w:t>
      </w:r>
      <w:proofErr w:type="spellEnd"/>
      <w:r w:rsidRPr="00CB1104">
        <w:rPr>
          <w:sz w:val="22"/>
          <w:szCs w:val="22"/>
        </w:rPr>
        <w:t xml:space="preserve"> С.Р. Формирование безопасного поведения школьников на дорогах в условиях современного города: автореферат диссертации на соискание ученой степени кандидата педагогических наук / Башкирский государственный педагогический университет им. М. </w:t>
      </w:r>
      <w:proofErr w:type="spellStart"/>
      <w:r w:rsidRPr="00CB1104">
        <w:rPr>
          <w:sz w:val="22"/>
          <w:szCs w:val="22"/>
        </w:rPr>
        <w:t>Акмуллы</w:t>
      </w:r>
      <w:proofErr w:type="spellEnd"/>
      <w:r w:rsidRPr="00CB1104">
        <w:rPr>
          <w:sz w:val="22"/>
          <w:szCs w:val="22"/>
        </w:rPr>
        <w:t>. Уфа, 2012.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Ахмадиева</w:t>
      </w:r>
      <w:proofErr w:type="spellEnd"/>
      <w:r w:rsidRPr="00CB1104">
        <w:rPr>
          <w:sz w:val="22"/>
          <w:szCs w:val="22"/>
        </w:rPr>
        <w:t xml:space="preserve"> Р.Ш. Концептуальные основы формирования личностной компетенции участника дорожного движения // Известия Казанского государственного архитектурно-строительного университета. 2011. № 2 (16). С. 335-340. 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Ахмадиева</w:t>
      </w:r>
      <w:proofErr w:type="spellEnd"/>
      <w:r w:rsidRPr="00CB1104">
        <w:rPr>
          <w:sz w:val="22"/>
          <w:szCs w:val="22"/>
        </w:rPr>
        <w:t xml:space="preserve"> Р.Ш. Обучение участников дорожного движения правилам безопасного поведения на дороге на основе </w:t>
      </w:r>
      <w:proofErr w:type="spellStart"/>
      <w:r w:rsidRPr="00CB1104">
        <w:rPr>
          <w:sz w:val="22"/>
          <w:szCs w:val="22"/>
        </w:rPr>
        <w:t>компетентностного</w:t>
      </w:r>
      <w:proofErr w:type="spellEnd"/>
      <w:r w:rsidRPr="00CB1104">
        <w:rPr>
          <w:sz w:val="22"/>
          <w:szCs w:val="22"/>
        </w:rPr>
        <w:t xml:space="preserve"> подхода // Ученые записки Казанского университета. Серия: Гуманитарные науки. 2011. Т. 153. № 5. С. 136-142.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Ахмадиева</w:t>
      </w:r>
      <w:proofErr w:type="spellEnd"/>
      <w:r w:rsidRPr="00CB1104">
        <w:rPr>
          <w:sz w:val="22"/>
          <w:szCs w:val="22"/>
        </w:rPr>
        <w:t xml:space="preserve"> Р.Ш. Формирование компетенции безопасности жизнедеятельности на дорогах на основе принципа непрерывности // Вестник Казанского государственного университета культуры и искусств. 2011. № 2. С. 44-47.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Бабич А.А. Технология мониторинга региональных систем непрерывного обучения детей безопасному участию в дорожном движении и профилактики детского </w:t>
      </w:r>
      <w:proofErr w:type="spellStart"/>
      <w:r w:rsidRPr="00CB1104">
        <w:rPr>
          <w:sz w:val="22"/>
          <w:szCs w:val="22"/>
        </w:rPr>
        <w:t>дoрoжнo-</w:t>
      </w:r>
      <w:r w:rsidRPr="00CB1104">
        <w:rPr>
          <w:sz w:val="22"/>
          <w:szCs w:val="22"/>
        </w:rPr>
        <w:lastRenderedPageBreak/>
        <w:t>транспoртнoгo</w:t>
      </w:r>
      <w:proofErr w:type="spellEnd"/>
      <w:r w:rsidRPr="00CB1104">
        <w:rPr>
          <w:sz w:val="22"/>
          <w:szCs w:val="22"/>
        </w:rPr>
        <w:t> травматизма // Университетская наука - региону: материалы III Ежегодной конференции Северокавказского федерального университета. Ставрополь: Фабула, 2015.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Бабич А.Г., Тер-Григорян Р.Г. Теоретико-методические подходы к проведению мониторинга региональных систем непрерывного обучения детей дорожной безопасности / Монография / Ставрополь, 2016.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Беженцев А.А. Безопасность дорожного движения: учебное пособие. М.: Вузовский учебник, 2017. – 272 с.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Безопасность и развитие личности в образовании / Материалы Всероссийской научно-практической конференции. 15-17 мая 2014 г. Таганрог: Изд-во ЮФУ, 2014. 371 с.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Белая К.Ю., </w:t>
      </w:r>
      <w:proofErr w:type="spellStart"/>
      <w:r w:rsidRPr="00CB1104">
        <w:rPr>
          <w:sz w:val="22"/>
          <w:szCs w:val="22"/>
        </w:rPr>
        <w:t>Зиина</w:t>
      </w:r>
      <w:proofErr w:type="spellEnd"/>
      <w:r w:rsidRPr="00CB1104">
        <w:rPr>
          <w:sz w:val="22"/>
          <w:szCs w:val="22"/>
        </w:rPr>
        <w:t xml:space="preserve"> В.Н., </w:t>
      </w:r>
      <w:proofErr w:type="spellStart"/>
      <w:r w:rsidRPr="00CB1104">
        <w:rPr>
          <w:sz w:val="22"/>
          <w:szCs w:val="22"/>
        </w:rPr>
        <w:t>Кондрыкинская</w:t>
      </w:r>
      <w:proofErr w:type="spellEnd"/>
      <w:r w:rsidRPr="00CB1104">
        <w:rPr>
          <w:sz w:val="22"/>
          <w:szCs w:val="22"/>
        </w:rPr>
        <w:t xml:space="preserve"> Л.А. Твоя безопасность: Как вести себя дома и на улице. Для </w:t>
      </w:r>
      <w:proofErr w:type="spellStart"/>
      <w:r w:rsidRPr="00CB1104">
        <w:rPr>
          <w:sz w:val="22"/>
          <w:szCs w:val="22"/>
        </w:rPr>
        <w:t>средн</w:t>
      </w:r>
      <w:proofErr w:type="spellEnd"/>
      <w:r w:rsidRPr="00CB1104">
        <w:rPr>
          <w:sz w:val="22"/>
          <w:szCs w:val="22"/>
        </w:rPr>
        <w:t xml:space="preserve">. и ст. </w:t>
      </w:r>
      <w:proofErr w:type="spellStart"/>
      <w:r w:rsidRPr="00CB1104">
        <w:rPr>
          <w:sz w:val="22"/>
          <w:szCs w:val="22"/>
        </w:rPr>
        <w:t>дошк</w:t>
      </w:r>
      <w:proofErr w:type="spellEnd"/>
      <w:r w:rsidRPr="00CB1104">
        <w:rPr>
          <w:sz w:val="22"/>
          <w:szCs w:val="22"/>
        </w:rPr>
        <w:t>. возраста. 4-ое изд. М: Просвещение, 2006. -47 с.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Белая К.Ю. Как обеспечить безопасность дошкольника, 2001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Блинкин</w:t>
      </w:r>
      <w:proofErr w:type="spellEnd"/>
      <w:r w:rsidRPr="00CB1104">
        <w:rPr>
          <w:sz w:val="22"/>
          <w:szCs w:val="22"/>
        </w:rPr>
        <w:t xml:space="preserve"> М.Я., Решетова Е.М. Безопасность дорожного движения: история вопроса, международный опыт, базовые институции. М.: Изд. Высшая школа экономики, 2013. – 240 с.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Бондарева И.Ю. Юные инспекторы движения. Образовательная программа социально-педагогической направленности. Кемерово, 2007. -83 с.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Бочко А. Правила дорожного движения: для детей. </w:t>
      </w:r>
      <w:proofErr w:type="spellStart"/>
      <w:r w:rsidRPr="00CB1104">
        <w:rPr>
          <w:sz w:val="22"/>
          <w:szCs w:val="22"/>
        </w:rPr>
        <w:t>М.:Издательство</w:t>
      </w:r>
      <w:proofErr w:type="spellEnd"/>
      <w:r w:rsidRPr="00CB1104">
        <w:rPr>
          <w:sz w:val="22"/>
          <w:szCs w:val="22"/>
        </w:rPr>
        <w:t xml:space="preserve"> «Питер», 2014. – 16 с.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Воронова Е.А. Красный. Желтый. Зеленый. ПДД во внеклассной работе. Ростов-н/Д: Феникс, 2006. – 177 с.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Газета «Добрая дорога детства» 2002 -2017г.г. г. [Электронный ресурс].  Режим доступа: </w:t>
      </w:r>
      <w:hyperlink r:id="rId10" w:history="1">
        <w:r w:rsidRPr="00CB1104">
          <w:rPr>
            <w:sz w:val="22"/>
            <w:szCs w:val="22"/>
          </w:rPr>
          <w:t>http://www.dddgazeta.ru/about/</w:t>
        </w:r>
      </w:hyperlink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Глобальный план осуществления действий по обеспечению безопасности дорожного движения 2011-2020 годы [«Электронный ресурс]. Режим доступа: http://www.who.int/roadsafety/decade_of_action/plan/russian.pdf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Глухов А.К. Психологические аспекты безопасности дорожного движения в России. М.: Логос, 2013.  64 с.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Гордиенко С.А. Азбука дорожного движения для детей и для родителей, для пешеходов и водителей. Ростов-н/Д: Феникс-Премьер, 2015. – 64 с.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Громова Н.М., Ким Л.В. Инновационная форма взаимодействия образовательных учреждений и работодателей: сетевой ресурсный центр. [Электронный ресурс].  Режим доступа: </w:t>
      </w:r>
      <w:hyperlink r:id="rId11" w:history="1">
        <w:r w:rsidRPr="00CB1104">
          <w:rPr>
            <w:sz w:val="22"/>
            <w:szCs w:val="22"/>
          </w:rPr>
          <w:t>http://www.science-education.ru/pdf/2012/6/344.pdf</w:t>
        </w:r>
      </w:hyperlink>
      <w:r w:rsidRPr="00CB1104">
        <w:rPr>
          <w:sz w:val="22"/>
          <w:szCs w:val="22"/>
        </w:rPr>
        <w:t>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Данченко С.П., </w:t>
      </w:r>
      <w:proofErr w:type="spellStart"/>
      <w:r w:rsidRPr="00CB1104">
        <w:rPr>
          <w:sz w:val="22"/>
          <w:szCs w:val="22"/>
        </w:rPr>
        <w:t>Форштат</w:t>
      </w:r>
      <w:proofErr w:type="spellEnd"/>
      <w:r w:rsidRPr="00CB1104">
        <w:rPr>
          <w:sz w:val="22"/>
          <w:szCs w:val="22"/>
        </w:rPr>
        <w:t xml:space="preserve"> М.Л. Дорожная безопасность. Учебное пособие по правилам и безопасности дорожного движения для учащихся 7-х классов государственных общеобразовательных учреждений. - СПб, «Лики России», 2011. 2. 2003. 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Добрая дорога детства: интернет портал [Электронный ресурс]. Режим доступа: </w:t>
      </w:r>
      <w:hyperlink r:id="rId12" w:history="1">
        <w:r w:rsidRPr="00CB1104">
          <w:rPr>
            <w:sz w:val="22"/>
            <w:szCs w:val="22"/>
          </w:rPr>
          <w:t>http://www.dddgazeta.ru/</w:t>
        </w:r>
      </w:hyperlink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Дорожная безопасность. Учебное пособие. 1,2,3,4 классы. М.: Издательство «Третий Рим», 2007.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lastRenderedPageBreak/>
        <w:t>Доронина М.В. К вопросу разработки обучающих программ в сфере безопасности дорожного движения как компонента системы общего и дополнительного образования // Современная зарубежная психология. 2017. Т. 6. № 1. С. 53-59.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CB1104">
        <w:rPr>
          <w:iCs/>
          <w:sz w:val="22"/>
          <w:szCs w:val="22"/>
        </w:rPr>
        <w:t>Е.Я.Хабибуллина</w:t>
      </w:r>
      <w:proofErr w:type="spellEnd"/>
      <w:r w:rsidRPr="00CB1104">
        <w:rPr>
          <w:iCs/>
          <w:sz w:val="22"/>
          <w:szCs w:val="22"/>
        </w:rPr>
        <w:t xml:space="preserve"> "Дорожная азбука в детском саду",2013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Елжова</w:t>
      </w:r>
      <w:proofErr w:type="spellEnd"/>
      <w:r w:rsidRPr="00CB1104">
        <w:rPr>
          <w:sz w:val="22"/>
          <w:szCs w:val="22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занятий. Ростов-н/Д: Феникс, 2014. – 170 </w:t>
      </w:r>
      <w:proofErr w:type="spellStart"/>
      <w:r w:rsidRPr="00CB1104">
        <w:rPr>
          <w:sz w:val="22"/>
          <w:szCs w:val="22"/>
        </w:rPr>
        <w:t>с.Ерохина</w:t>
      </w:r>
      <w:proofErr w:type="spellEnd"/>
      <w:r w:rsidRPr="00CB1104">
        <w:rPr>
          <w:sz w:val="22"/>
          <w:szCs w:val="22"/>
        </w:rPr>
        <w:t xml:space="preserve"> Л.Ю. Моделирование в формировании безопасного поведения участников дорожного движения // Интернет-журнал </w:t>
      </w:r>
      <w:proofErr w:type="spellStart"/>
      <w:r w:rsidRPr="00CB1104">
        <w:rPr>
          <w:sz w:val="22"/>
          <w:szCs w:val="22"/>
        </w:rPr>
        <w:t>Науковедение</w:t>
      </w:r>
      <w:proofErr w:type="spellEnd"/>
      <w:r w:rsidRPr="00CB1104">
        <w:rPr>
          <w:sz w:val="22"/>
          <w:szCs w:val="22"/>
        </w:rPr>
        <w:t>. 2015. Т. 7. № 4 (29). С. 109.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CB1104">
        <w:rPr>
          <w:iCs/>
          <w:color w:val="000000"/>
          <w:sz w:val="22"/>
          <w:szCs w:val="22"/>
        </w:rPr>
        <w:t>К.В.Петрова</w:t>
      </w:r>
      <w:proofErr w:type="spellEnd"/>
      <w:r w:rsidRPr="00CB1104">
        <w:rPr>
          <w:iCs/>
          <w:color w:val="000000"/>
          <w:sz w:val="22"/>
          <w:szCs w:val="22"/>
        </w:rPr>
        <w:t xml:space="preserve"> «Как научить детей ППД». Планирование занятий, конспекты, кроссворды, дидактические игры, 2013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Кирьянов В.Н. Пропаганда БДД: Официальный сайт ГИБДД МВД России/В.Н. Кирьянов//</w:t>
      </w:r>
      <w:proofErr w:type="spellStart"/>
      <w:r w:rsidRPr="00CB1104">
        <w:rPr>
          <w:sz w:val="22"/>
          <w:szCs w:val="22"/>
        </w:rPr>
        <w:t>gibdd</w:t>
      </w:r>
      <w:proofErr w:type="spellEnd"/>
      <w:r w:rsidRPr="00CB1104">
        <w:rPr>
          <w:sz w:val="22"/>
          <w:szCs w:val="22"/>
        </w:rPr>
        <w:t> /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Ковалько В.И. Игровой модульный курс по ПДД, или Школьник вышел на улицу: 1-4-й классы (соответствует ФГОС). М.: ВАКО, 2015. – 192 с.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Коган М.С." Правила дорожные знать каждому положено".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Козловская Е.А.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общ. ред. В.А. Федорова. - М.: Издательский Дом Третий Рим, 2002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Конкурсы, викторины, праздники по правилам дорожного движения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Кузнецова Н.М. Учебно – методическое пособие «Психолого-педагогические основы дорожной безопасности несовершеннолетних»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Лиходед В. "Уроки светофор".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Методические рекомендации по организации работы детских садов по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 - 48 с.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Методические рекомендации: формирование у дошкольников навыков безопасного поведения на улицах и дорогах для педагогов общеобразовательных учреждений – М.: Издательский Дом Третий Рим, 2007. - 48 с.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CB1104">
        <w:rPr>
          <w:iCs/>
          <w:color w:val="000000"/>
          <w:sz w:val="22"/>
          <w:szCs w:val="22"/>
        </w:rPr>
        <w:t>Н.В.Елжова</w:t>
      </w:r>
      <w:proofErr w:type="spellEnd"/>
      <w:r w:rsidRPr="00CB1104">
        <w:rPr>
          <w:iCs/>
          <w:color w:val="000000"/>
          <w:sz w:val="22"/>
          <w:szCs w:val="22"/>
        </w:rPr>
        <w:t xml:space="preserve"> "ПДД в детском саду", 2013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Первая помощь. Учебник.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spellStart"/>
      <w:r w:rsidRPr="00CB1104">
        <w:rPr>
          <w:iCs/>
          <w:color w:val="000000"/>
          <w:sz w:val="22"/>
          <w:szCs w:val="22"/>
        </w:rPr>
        <w:t>Пикулева</w:t>
      </w:r>
      <w:proofErr w:type="spellEnd"/>
      <w:r w:rsidRPr="00CB1104">
        <w:rPr>
          <w:iCs/>
          <w:color w:val="000000"/>
          <w:sz w:val="22"/>
          <w:szCs w:val="22"/>
        </w:rPr>
        <w:t xml:space="preserve"> Н. "Дорожная азбука".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 xml:space="preserve">Правила дорожного движения в системе обучения дошкольников" автор сост. </w:t>
      </w:r>
      <w:proofErr w:type="spellStart"/>
      <w:r w:rsidRPr="00CB1104">
        <w:rPr>
          <w:iCs/>
          <w:color w:val="000000"/>
          <w:sz w:val="22"/>
          <w:szCs w:val="22"/>
        </w:rPr>
        <w:t>Т.Г.Кобзева</w:t>
      </w:r>
      <w:proofErr w:type="spellEnd"/>
      <w:r w:rsidRPr="00CB1104">
        <w:rPr>
          <w:iCs/>
          <w:color w:val="000000"/>
          <w:sz w:val="22"/>
          <w:szCs w:val="22"/>
        </w:rPr>
        <w:t xml:space="preserve"> ,</w:t>
      </w:r>
      <w:proofErr w:type="spellStart"/>
      <w:r w:rsidRPr="00CB1104">
        <w:rPr>
          <w:iCs/>
          <w:color w:val="000000"/>
          <w:sz w:val="22"/>
          <w:szCs w:val="22"/>
        </w:rPr>
        <w:t>И.А.Холодова</w:t>
      </w:r>
      <w:proofErr w:type="spellEnd"/>
      <w:r w:rsidRPr="00CB1104">
        <w:rPr>
          <w:iCs/>
          <w:color w:val="000000"/>
          <w:sz w:val="22"/>
          <w:szCs w:val="22"/>
        </w:rPr>
        <w:t xml:space="preserve">, </w:t>
      </w:r>
      <w:proofErr w:type="spellStart"/>
      <w:r w:rsidRPr="00CB1104">
        <w:rPr>
          <w:iCs/>
          <w:color w:val="000000"/>
          <w:sz w:val="22"/>
          <w:szCs w:val="22"/>
        </w:rPr>
        <w:t>Г.С.Александрова</w:t>
      </w:r>
      <w:proofErr w:type="spellEnd"/>
      <w:r w:rsidRPr="00CB1104">
        <w:rPr>
          <w:iCs/>
          <w:color w:val="000000"/>
          <w:sz w:val="22"/>
          <w:szCs w:val="22"/>
        </w:rPr>
        <w:t>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 xml:space="preserve">Правила дорожного движения. - М. </w:t>
      </w:r>
      <w:proofErr w:type="spellStart"/>
      <w:r w:rsidRPr="00CB1104">
        <w:rPr>
          <w:iCs/>
          <w:color w:val="000000"/>
          <w:sz w:val="22"/>
          <w:szCs w:val="22"/>
        </w:rPr>
        <w:t>Эксмо</w:t>
      </w:r>
      <w:proofErr w:type="spellEnd"/>
      <w:r w:rsidRPr="00CB1104">
        <w:rPr>
          <w:iCs/>
          <w:color w:val="000000"/>
          <w:sz w:val="22"/>
          <w:szCs w:val="22"/>
        </w:rPr>
        <w:t>, 2006. - 64 с.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профилактике детского дорожно-транспортного травматизма. Курган,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Сочинения-сказки по Правилам дорожного движения.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lastRenderedPageBreak/>
        <w:t xml:space="preserve">Т.Ф. </w:t>
      </w:r>
      <w:proofErr w:type="spellStart"/>
      <w:r w:rsidRPr="00CB1104">
        <w:rPr>
          <w:iCs/>
          <w:color w:val="000000"/>
          <w:sz w:val="22"/>
          <w:szCs w:val="22"/>
        </w:rPr>
        <w:t>Саулина</w:t>
      </w:r>
      <w:proofErr w:type="spellEnd"/>
      <w:r w:rsidRPr="00CB1104">
        <w:rPr>
          <w:iCs/>
          <w:color w:val="000000"/>
          <w:sz w:val="22"/>
          <w:szCs w:val="22"/>
        </w:rPr>
        <w:t xml:space="preserve"> «Ознакомление дошкольников с ППД», 2013</w:t>
      </w:r>
    </w:p>
    <w:p w:rsidR="00575123" w:rsidRPr="00CB1104" w:rsidRDefault="00575123" w:rsidP="0008576A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B1104">
        <w:rPr>
          <w:sz w:val="22"/>
          <w:szCs w:val="22"/>
        </w:rPr>
        <w:t xml:space="preserve">Федеральный закон РФ «О безопасности дорожного движения», 1995 (действующая редакция, 2016). 3. Соловьев С.С. Основы безопасности жизнедеятельности. Тесты. 5- 11 </w:t>
      </w:r>
      <w:proofErr w:type="spellStart"/>
      <w:r w:rsidRPr="00CB1104">
        <w:rPr>
          <w:sz w:val="22"/>
          <w:szCs w:val="22"/>
        </w:rPr>
        <w:t>кл</w:t>
      </w:r>
      <w:proofErr w:type="spellEnd"/>
      <w:r w:rsidRPr="00CB1104">
        <w:rPr>
          <w:sz w:val="22"/>
          <w:szCs w:val="22"/>
        </w:rPr>
        <w:t>.: Учебно-методическое пособие. - М.: Дрофа,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Электронные образовательные ресурсы по основным вопросам безопасности дорожного движения [Электронный ресурс].  Режим доступа: (http://минобрнауки.рф/документы/4962).</w:t>
      </w:r>
    </w:p>
    <w:p w:rsidR="00575123" w:rsidRPr="00CB1104" w:rsidRDefault="00575123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Элькин</w:t>
      </w:r>
      <w:proofErr w:type="spellEnd"/>
      <w:r w:rsidRPr="00CB1104">
        <w:rPr>
          <w:sz w:val="22"/>
          <w:szCs w:val="22"/>
        </w:rPr>
        <w:t xml:space="preserve"> Г.Н. Детям о правилах дорожного движения (соответствует ФГОС).  М.: Паритет, 2015.</w:t>
      </w:r>
    </w:p>
    <w:p w:rsidR="00575123" w:rsidRPr="00CB1104" w:rsidRDefault="00575123" w:rsidP="0008576A">
      <w:pPr>
        <w:pStyle w:val="a3"/>
        <w:widowControl w:val="0"/>
        <w:numPr>
          <w:ilvl w:val="0"/>
          <w:numId w:val="41"/>
        </w:numPr>
        <w:tabs>
          <w:tab w:val="left" w:pos="498"/>
          <w:tab w:val="left" w:pos="1401"/>
          <w:tab w:val="left" w:pos="1965"/>
          <w:tab w:val="left" w:pos="2441"/>
          <w:tab w:val="left" w:pos="4172"/>
          <w:tab w:val="left" w:pos="6211"/>
          <w:tab w:val="left" w:pos="7796"/>
          <w:tab w:val="left" w:pos="8150"/>
        </w:tabs>
        <w:spacing w:before="158" w:line="357" w:lineRule="auto"/>
        <w:ind w:right="111"/>
        <w:jc w:val="both"/>
        <w:rPr>
          <w:b/>
          <w:i/>
          <w:sz w:val="22"/>
          <w:szCs w:val="22"/>
        </w:rPr>
      </w:pPr>
      <w:r w:rsidRPr="00CB1104">
        <w:rPr>
          <w:b/>
          <w:i/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CB1104">
        <w:rPr>
          <w:b/>
          <w:i/>
          <w:sz w:val="22"/>
          <w:szCs w:val="22"/>
        </w:rPr>
        <w:t>Минобрнауки</w:t>
      </w:r>
      <w:proofErr w:type="spellEnd"/>
      <w:r w:rsidRPr="00CB1104">
        <w:rPr>
          <w:b/>
          <w:i/>
          <w:sz w:val="22"/>
          <w:szCs w:val="22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CB1104">
          <w:rPr>
            <w:b/>
            <w:i/>
            <w:sz w:val="22"/>
            <w:szCs w:val="22"/>
          </w:rPr>
          <w:t>2013 г</w:t>
        </w:r>
      </w:smartTag>
      <w:r w:rsidRPr="00CB1104">
        <w:rPr>
          <w:b/>
          <w:i/>
          <w:sz w:val="22"/>
          <w:szCs w:val="22"/>
        </w:rPr>
        <w:t xml:space="preserve">. N </w:t>
      </w:r>
      <w:smartTag w:uri="urn:schemas-microsoft-com:office:smarttags" w:element="metricconverter">
        <w:smartTagPr>
          <w:attr w:name="ProductID" w:val="1008 г"/>
        </w:smartTagPr>
        <w:r w:rsidRPr="00CB1104">
          <w:rPr>
            <w:b/>
            <w:i/>
            <w:sz w:val="22"/>
            <w:szCs w:val="22"/>
          </w:rPr>
          <w:t>1008 г</w:t>
        </w:r>
      </w:smartTag>
      <w:r w:rsidRPr="00CB1104">
        <w:rPr>
          <w:b/>
          <w:i/>
          <w:sz w:val="22"/>
          <w:szCs w:val="22"/>
        </w:rPr>
        <w:t>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88128A" w:rsidRPr="00CB1104" w:rsidRDefault="00575123" w:rsidP="00F63D12">
      <w:pPr>
        <w:pStyle w:val="a3"/>
        <w:widowControl w:val="0"/>
        <w:numPr>
          <w:ilvl w:val="0"/>
          <w:numId w:val="41"/>
        </w:numPr>
        <w:tabs>
          <w:tab w:val="left" w:pos="498"/>
          <w:tab w:val="left" w:pos="1401"/>
          <w:tab w:val="left" w:pos="1965"/>
          <w:tab w:val="left" w:pos="2441"/>
          <w:tab w:val="left" w:pos="4172"/>
          <w:tab w:val="left" w:pos="6211"/>
          <w:tab w:val="left" w:pos="7796"/>
          <w:tab w:val="left" w:pos="8150"/>
        </w:tabs>
        <w:spacing w:before="158" w:line="357" w:lineRule="auto"/>
        <w:ind w:right="111"/>
        <w:jc w:val="both"/>
        <w:rPr>
          <w:b/>
          <w:i/>
          <w:sz w:val="22"/>
          <w:szCs w:val="22"/>
        </w:rPr>
      </w:pPr>
      <w:r w:rsidRPr="00CB1104">
        <w:rPr>
          <w:b/>
          <w:i/>
          <w:sz w:val="22"/>
          <w:szCs w:val="22"/>
        </w:rPr>
        <w:t xml:space="preserve">Письмо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5 г"/>
        </w:smartTagPr>
        <w:r w:rsidRPr="00CB1104">
          <w:rPr>
            <w:b/>
            <w:i/>
            <w:sz w:val="22"/>
            <w:szCs w:val="22"/>
          </w:rPr>
          <w:t>2015 г</w:t>
        </w:r>
      </w:smartTag>
      <w:r w:rsidRPr="00CB1104">
        <w:rPr>
          <w:b/>
          <w:i/>
          <w:sz w:val="22"/>
          <w:szCs w:val="22"/>
        </w:rPr>
        <w:t>. N 09-3242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Федеральная целевая программа «Повышение безопасности дорожного движения в 2006- 2012 гг.»; 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Безопасность дорожного движения. Программы для системы дополнительного образования / [В. А. </w:t>
      </w:r>
      <w:proofErr w:type="spellStart"/>
      <w:r w:rsidRPr="00CB1104">
        <w:rPr>
          <w:sz w:val="22"/>
          <w:szCs w:val="22"/>
        </w:rPr>
        <w:t>Лобашкина</w:t>
      </w:r>
      <w:proofErr w:type="spellEnd"/>
      <w:r w:rsidRPr="00CB1104">
        <w:rPr>
          <w:sz w:val="22"/>
          <w:szCs w:val="22"/>
        </w:rPr>
        <w:t xml:space="preserve">, Д. Е. </w:t>
      </w:r>
      <w:proofErr w:type="spellStart"/>
      <w:r w:rsidRPr="00CB1104">
        <w:rPr>
          <w:sz w:val="22"/>
          <w:szCs w:val="22"/>
        </w:rPr>
        <w:t>Яквовлев</w:t>
      </w:r>
      <w:proofErr w:type="spellEnd"/>
      <w:r w:rsidRPr="00CB1104">
        <w:rPr>
          <w:sz w:val="22"/>
          <w:szCs w:val="22"/>
        </w:rPr>
        <w:t xml:space="preserve">, П.В. Ижевский, Б. О. Хренников, М.В. Маслов; под ред. П. В. Ижевского]. М.: Просвещение, 2009; 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Н.Е. </w:t>
      </w:r>
      <w:proofErr w:type="spellStart"/>
      <w:r w:rsidRPr="00CB1104">
        <w:rPr>
          <w:sz w:val="22"/>
          <w:szCs w:val="22"/>
        </w:rPr>
        <w:t>Щуркова</w:t>
      </w:r>
      <w:proofErr w:type="spellEnd"/>
      <w:r w:rsidRPr="00CB1104">
        <w:rPr>
          <w:sz w:val="22"/>
          <w:szCs w:val="22"/>
        </w:rPr>
        <w:t xml:space="preserve"> Игровые методики. – М: Педагогическое общество России, 2006, - 224 с. 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Жатин</w:t>
      </w:r>
      <w:proofErr w:type="spellEnd"/>
      <w:r w:rsidRPr="00CB1104">
        <w:rPr>
          <w:sz w:val="22"/>
          <w:szCs w:val="22"/>
        </w:rPr>
        <w:t xml:space="preserve"> С.О. Правила дорожного движения 1-4 классы: занимательные занятия. – Волгоград: Учитель, 2010. - 108с. 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Л.С. Колмогорова Диагностика психологической культуры школьников: </w:t>
      </w:r>
      <w:proofErr w:type="spellStart"/>
      <w:r w:rsidRPr="00CB1104">
        <w:rPr>
          <w:sz w:val="22"/>
          <w:szCs w:val="22"/>
        </w:rPr>
        <w:t>Практ</w:t>
      </w:r>
      <w:proofErr w:type="spellEnd"/>
      <w:r w:rsidRPr="00CB1104">
        <w:rPr>
          <w:sz w:val="22"/>
          <w:szCs w:val="22"/>
        </w:rPr>
        <w:t xml:space="preserve">. пособие для </w:t>
      </w:r>
      <w:proofErr w:type="spellStart"/>
      <w:r w:rsidRPr="00CB1104">
        <w:rPr>
          <w:sz w:val="22"/>
          <w:szCs w:val="22"/>
        </w:rPr>
        <w:t>шк</w:t>
      </w:r>
      <w:proofErr w:type="spellEnd"/>
      <w:r w:rsidRPr="00CB1104">
        <w:rPr>
          <w:sz w:val="22"/>
          <w:szCs w:val="22"/>
        </w:rPr>
        <w:t>. Психологов. – М: «</w:t>
      </w:r>
      <w:proofErr w:type="spellStart"/>
      <w:r w:rsidRPr="00CB1104">
        <w:rPr>
          <w:sz w:val="22"/>
          <w:szCs w:val="22"/>
        </w:rPr>
        <w:t>Владос</w:t>
      </w:r>
      <w:proofErr w:type="spellEnd"/>
      <w:r w:rsidRPr="00CB1104">
        <w:rPr>
          <w:sz w:val="22"/>
          <w:szCs w:val="22"/>
        </w:rPr>
        <w:t xml:space="preserve"> пресс»,2002, 360 с. 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А.В. Бармин. Изучаем правила дорожного движения.1-4 классы. Вып.2: тематические занятия, классные часы и викторины. – Волгоград: Учитель, 2010.-266с.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Помощник юного велосипедиста. Пособие для начинающих велосипедистов. Издатель: ООО «</w:t>
      </w:r>
      <w:proofErr w:type="spellStart"/>
      <w:r w:rsidRPr="00CB1104">
        <w:rPr>
          <w:sz w:val="22"/>
          <w:szCs w:val="22"/>
        </w:rPr>
        <w:t>ГринАритВидео</w:t>
      </w:r>
      <w:proofErr w:type="spellEnd"/>
      <w:r w:rsidRPr="00CB1104">
        <w:rPr>
          <w:sz w:val="22"/>
          <w:szCs w:val="22"/>
        </w:rPr>
        <w:t xml:space="preserve">» 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Головко В.В. Основы безопасности дорожного движения/ В.В. Головко. – М., 2007.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Дмитрук В.П. Правила дорожного движения для школьников / В.П. Дмитрук. – М.,2008</w:t>
      </w:r>
    </w:p>
    <w:p w:rsidR="0088128A" w:rsidRPr="00CB1104" w:rsidRDefault="0088128A" w:rsidP="0008576A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Зеленин С.Ф. Правила дорожного движения с комментарием для всех понятным языком/ С.Ф. Зеленин. – М., 2007.</w:t>
      </w:r>
    </w:p>
    <w:p w:rsidR="0008576A" w:rsidRPr="00CB1104" w:rsidRDefault="0088128A" w:rsidP="00575123">
      <w:pPr>
        <w:pStyle w:val="21"/>
        <w:numPr>
          <w:ilvl w:val="0"/>
          <w:numId w:val="41"/>
        </w:numPr>
        <w:spacing w:line="360" w:lineRule="auto"/>
        <w:ind w:right="-143"/>
        <w:jc w:val="both"/>
        <w:rPr>
          <w:sz w:val="22"/>
          <w:szCs w:val="22"/>
        </w:rPr>
      </w:pPr>
      <w:proofErr w:type="spellStart"/>
      <w:r w:rsidRPr="00CB1104">
        <w:rPr>
          <w:sz w:val="22"/>
          <w:szCs w:val="22"/>
        </w:rPr>
        <w:t>Клочанов</w:t>
      </w:r>
      <w:proofErr w:type="spellEnd"/>
      <w:r w:rsidRPr="00CB1104">
        <w:rPr>
          <w:sz w:val="22"/>
          <w:szCs w:val="22"/>
        </w:rPr>
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</w:r>
      <w:proofErr w:type="spellStart"/>
      <w:r w:rsidRPr="00CB1104">
        <w:rPr>
          <w:sz w:val="22"/>
          <w:szCs w:val="22"/>
        </w:rPr>
        <w:t>Клочанов</w:t>
      </w:r>
      <w:proofErr w:type="spellEnd"/>
      <w:r w:rsidRPr="00CB1104">
        <w:rPr>
          <w:sz w:val="22"/>
          <w:szCs w:val="22"/>
        </w:rPr>
        <w:t xml:space="preserve">. – М., 2004. </w:t>
      </w:r>
      <w:proofErr w:type="spellStart"/>
      <w:r w:rsidRPr="00CB1104">
        <w:rPr>
          <w:sz w:val="22"/>
          <w:szCs w:val="22"/>
        </w:rPr>
        <w:t>Куперман</w:t>
      </w:r>
      <w:proofErr w:type="spellEnd"/>
      <w:r w:rsidRPr="00CB1104">
        <w:rPr>
          <w:sz w:val="22"/>
          <w:szCs w:val="22"/>
        </w:rPr>
        <w:t xml:space="preserve"> А.И. Безопасность дорожного движения / А.И. </w:t>
      </w:r>
      <w:proofErr w:type="spellStart"/>
      <w:r w:rsidRPr="00CB1104">
        <w:rPr>
          <w:sz w:val="22"/>
          <w:szCs w:val="22"/>
        </w:rPr>
        <w:t>Куперман</w:t>
      </w:r>
      <w:proofErr w:type="spellEnd"/>
      <w:r w:rsidRPr="00CB1104">
        <w:rPr>
          <w:sz w:val="22"/>
          <w:szCs w:val="22"/>
        </w:rPr>
        <w:t>, Ю.В. Миронов. – М., 2007.</w:t>
      </w:r>
    </w:p>
    <w:p w:rsidR="00157D7A" w:rsidRPr="00CB1104" w:rsidRDefault="00575123" w:rsidP="00523ABD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t>Список литературы для детей и родителей.</w:t>
      </w:r>
    </w:p>
    <w:p w:rsidR="00575123" w:rsidRPr="00CB1104" w:rsidRDefault="00575123" w:rsidP="00157D7A">
      <w:pPr>
        <w:pStyle w:val="a3"/>
        <w:numPr>
          <w:ilvl w:val="0"/>
          <w:numId w:val="45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 xml:space="preserve">Т.Ф. </w:t>
      </w:r>
      <w:proofErr w:type="spellStart"/>
      <w:r w:rsidRPr="00CB1104">
        <w:rPr>
          <w:iCs/>
          <w:color w:val="000000"/>
          <w:sz w:val="22"/>
          <w:szCs w:val="22"/>
        </w:rPr>
        <w:t>Саулина</w:t>
      </w:r>
      <w:proofErr w:type="spellEnd"/>
      <w:r w:rsidRPr="00CB1104">
        <w:rPr>
          <w:iCs/>
          <w:color w:val="000000"/>
          <w:sz w:val="22"/>
          <w:szCs w:val="22"/>
        </w:rPr>
        <w:t xml:space="preserve"> «Ознакомление дошкольников с ППД», 2013</w:t>
      </w:r>
    </w:p>
    <w:p w:rsidR="00575123" w:rsidRPr="00CB1104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proofErr w:type="spellStart"/>
      <w:r w:rsidRPr="00CB1104">
        <w:rPr>
          <w:iCs/>
          <w:color w:val="000000"/>
          <w:sz w:val="22"/>
          <w:szCs w:val="22"/>
        </w:rPr>
        <w:t>К.В.Петрова</w:t>
      </w:r>
      <w:proofErr w:type="spellEnd"/>
      <w:r w:rsidRPr="00CB1104">
        <w:rPr>
          <w:iCs/>
          <w:color w:val="000000"/>
          <w:sz w:val="22"/>
          <w:szCs w:val="22"/>
        </w:rPr>
        <w:t xml:space="preserve"> «Как научить детей ППД». Планирование занятий, конспекты, кроссворды, дидактические игры, 2013</w:t>
      </w:r>
    </w:p>
    <w:p w:rsidR="00575123" w:rsidRPr="00CB1104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lastRenderedPageBreak/>
        <w:t>Белая К.Ю. Как обеспечить безопасность дошкольника, 2001</w:t>
      </w:r>
    </w:p>
    <w:p w:rsidR="00575123" w:rsidRPr="00CB1104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proofErr w:type="spellStart"/>
      <w:r w:rsidRPr="00CB1104">
        <w:rPr>
          <w:iCs/>
          <w:color w:val="333333"/>
          <w:sz w:val="22"/>
          <w:szCs w:val="22"/>
        </w:rPr>
        <w:t>Е</w:t>
      </w:r>
      <w:r w:rsidR="00575123" w:rsidRPr="00CB1104">
        <w:rPr>
          <w:iCs/>
          <w:sz w:val="22"/>
          <w:szCs w:val="22"/>
        </w:rPr>
        <w:t>.И.Шаланова</w:t>
      </w:r>
      <w:proofErr w:type="spellEnd"/>
      <w:r w:rsidR="00575123" w:rsidRPr="00CB1104">
        <w:rPr>
          <w:iCs/>
          <w:sz w:val="22"/>
          <w:szCs w:val="22"/>
        </w:rPr>
        <w:t xml:space="preserve"> "Правила безопасности- Дорожного движения"</w:t>
      </w:r>
    </w:p>
    <w:p w:rsidR="00575123" w:rsidRPr="00CB1104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Коган М.С." Правила дорожные знать каждому положено".</w:t>
      </w:r>
    </w:p>
    <w:p w:rsidR="00575123" w:rsidRPr="00CB1104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Лиходед В. "Уроки светофор".</w:t>
      </w:r>
    </w:p>
    <w:p w:rsidR="00575123" w:rsidRPr="00CB1104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proofErr w:type="spellStart"/>
      <w:r w:rsidRPr="00CB1104">
        <w:rPr>
          <w:iCs/>
          <w:sz w:val="22"/>
          <w:szCs w:val="22"/>
        </w:rPr>
        <w:t>Т.Ф.Саулина</w:t>
      </w:r>
      <w:proofErr w:type="spellEnd"/>
      <w:r w:rsidRPr="00CB1104">
        <w:rPr>
          <w:iCs/>
          <w:sz w:val="22"/>
          <w:szCs w:val="22"/>
        </w:rPr>
        <w:t xml:space="preserve"> "Три сигнала светофора"</w:t>
      </w:r>
    </w:p>
    <w:p w:rsidR="00575123" w:rsidRPr="00CB1104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proofErr w:type="spellStart"/>
      <w:r w:rsidRPr="00CB1104">
        <w:rPr>
          <w:iCs/>
          <w:color w:val="000000"/>
          <w:sz w:val="22"/>
          <w:szCs w:val="22"/>
        </w:rPr>
        <w:t>Пикулева</w:t>
      </w:r>
      <w:proofErr w:type="spellEnd"/>
      <w:r w:rsidRPr="00CB1104">
        <w:rPr>
          <w:iCs/>
          <w:color w:val="000000"/>
          <w:sz w:val="22"/>
          <w:szCs w:val="22"/>
        </w:rPr>
        <w:t xml:space="preserve"> Н. "Дорожная азбука".</w:t>
      </w:r>
    </w:p>
    <w:p w:rsidR="00575123" w:rsidRPr="00CB1104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proofErr w:type="spellStart"/>
      <w:r w:rsidRPr="00CB1104">
        <w:rPr>
          <w:iCs/>
          <w:sz w:val="22"/>
          <w:szCs w:val="22"/>
        </w:rPr>
        <w:t>Е.Я.Хабибуллина</w:t>
      </w:r>
      <w:proofErr w:type="spellEnd"/>
      <w:r w:rsidRPr="00CB1104">
        <w:rPr>
          <w:iCs/>
          <w:sz w:val="22"/>
          <w:szCs w:val="22"/>
        </w:rPr>
        <w:t xml:space="preserve"> "Дорожная азбука в детском саду",2013</w:t>
      </w:r>
    </w:p>
    <w:p w:rsidR="006140DB" w:rsidRPr="00CB1104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proofErr w:type="spellStart"/>
      <w:r w:rsidRPr="00CB1104">
        <w:rPr>
          <w:iCs/>
          <w:color w:val="000000"/>
          <w:sz w:val="22"/>
          <w:szCs w:val="22"/>
        </w:rPr>
        <w:t>Н.В.Елжова</w:t>
      </w:r>
      <w:proofErr w:type="spellEnd"/>
      <w:r w:rsidRPr="00CB1104">
        <w:rPr>
          <w:iCs/>
          <w:color w:val="000000"/>
          <w:sz w:val="22"/>
          <w:szCs w:val="22"/>
        </w:rPr>
        <w:t xml:space="preserve"> "ПДД в детском саду", 2013</w:t>
      </w:r>
    </w:p>
    <w:p w:rsidR="006140DB" w:rsidRPr="00CB1104" w:rsidRDefault="00575123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 xml:space="preserve">"Правила дорожного движения в системе обучения дошкольников" автор сост. </w:t>
      </w:r>
      <w:proofErr w:type="spellStart"/>
      <w:r w:rsidRPr="00CB1104">
        <w:rPr>
          <w:iCs/>
          <w:color w:val="000000"/>
          <w:sz w:val="22"/>
          <w:szCs w:val="22"/>
        </w:rPr>
        <w:t>Т.Г.Кобзева</w:t>
      </w:r>
      <w:proofErr w:type="spellEnd"/>
      <w:r w:rsidRPr="00CB1104">
        <w:rPr>
          <w:iCs/>
          <w:color w:val="000000"/>
          <w:sz w:val="22"/>
          <w:szCs w:val="22"/>
        </w:rPr>
        <w:t xml:space="preserve"> ,</w:t>
      </w:r>
      <w:proofErr w:type="spellStart"/>
      <w:r w:rsidRPr="00CB1104">
        <w:rPr>
          <w:iCs/>
          <w:color w:val="000000"/>
          <w:sz w:val="22"/>
          <w:szCs w:val="22"/>
        </w:rPr>
        <w:t>И.А.Холодова</w:t>
      </w:r>
      <w:proofErr w:type="spellEnd"/>
      <w:r w:rsidRPr="00CB1104">
        <w:rPr>
          <w:iCs/>
          <w:color w:val="000000"/>
          <w:sz w:val="22"/>
          <w:szCs w:val="22"/>
        </w:rPr>
        <w:t xml:space="preserve">, </w:t>
      </w:r>
      <w:proofErr w:type="spellStart"/>
      <w:r w:rsidRPr="00CB1104">
        <w:rPr>
          <w:iCs/>
          <w:color w:val="000000"/>
          <w:sz w:val="22"/>
          <w:szCs w:val="22"/>
        </w:rPr>
        <w:t>Г.С.Александрова</w:t>
      </w:r>
      <w:proofErr w:type="spellEnd"/>
      <w:r w:rsidRPr="00CB1104">
        <w:rPr>
          <w:iCs/>
          <w:color w:val="000000"/>
          <w:sz w:val="22"/>
          <w:szCs w:val="22"/>
        </w:rPr>
        <w:t>.</w:t>
      </w:r>
    </w:p>
    <w:p w:rsidR="006140DB" w:rsidRPr="00CB1104" w:rsidRDefault="00B43AC6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 xml:space="preserve">Князева Р.А. 100 задач по </w:t>
      </w:r>
      <w:r w:rsidR="0088128A" w:rsidRPr="00CB1104">
        <w:rPr>
          <w:iCs/>
          <w:color w:val="000000"/>
          <w:sz w:val="22"/>
          <w:szCs w:val="22"/>
        </w:rPr>
        <w:t xml:space="preserve">ПДД. – М.: Педагогика, 1997. </w:t>
      </w:r>
    </w:p>
    <w:p w:rsidR="006140DB" w:rsidRPr="00CB1104" w:rsidRDefault="00B43AC6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Козловская Е.А., Козловский С.А. Дорожная безопасность: Учебная книжка–тетрадь: Приложение к учебно–методическому пособию «Дорожная безопасность: обучение и воспитание младшего школьника», под ред. В.А. Фед</w:t>
      </w:r>
      <w:r w:rsidR="0088128A" w:rsidRPr="00CB1104">
        <w:rPr>
          <w:iCs/>
          <w:color w:val="000000"/>
          <w:sz w:val="22"/>
          <w:szCs w:val="22"/>
        </w:rPr>
        <w:t>орова. - М.: Третий Рим, 2004</w:t>
      </w:r>
    </w:p>
    <w:p w:rsidR="006140DB" w:rsidRPr="00CB1104" w:rsidRDefault="00B43AC6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Три сигнала светофора. Дидактические игры, викторины. – М.: Просвещение, 1998.</w:t>
      </w:r>
    </w:p>
    <w:p w:rsidR="006140DB" w:rsidRPr="00CB1104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6140DB" w:rsidRPr="00CB1104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 xml:space="preserve">А.В. Бармин. Изучаем правила дорожного движения.1-4 классы. Вып.2: тематические занятия, классные часы и викторины. – Волгоград: Учитель, 2010. </w:t>
      </w:r>
    </w:p>
    <w:p w:rsidR="006140DB" w:rsidRPr="00CB1104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 xml:space="preserve">Михайлов А.А. Игровые занятия в курсе «Основы безопасности жизнедеятельности». 5-9 </w:t>
      </w:r>
      <w:proofErr w:type="spellStart"/>
      <w:r w:rsidRPr="00CB1104">
        <w:rPr>
          <w:iCs/>
          <w:color w:val="000000"/>
          <w:sz w:val="22"/>
          <w:szCs w:val="22"/>
        </w:rPr>
        <w:t>кл</w:t>
      </w:r>
      <w:proofErr w:type="spellEnd"/>
      <w:r w:rsidRPr="00CB1104">
        <w:rPr>
          <w:iCs/>
          <w:color w:val="000000"/>
          <w:sz w:val="22"/>
          <w:szCs w:val="22"/>
        </w:rPr>
        <w:t xml:space="preserve">.– М.: Дрофа, 2004. </w:t>
      </w:r>
    </w:p>
    <w:p w:rsidR="006140DB" w:rsidRPr="00CB1104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proofErr w:type="spellStart"/>
      <w:r w:rsidRPr="00CB1104">
        <w:rPr>
          <w:iCs/>
          <w:color w:val="000000"/>
          <w:sz w:val="22"/>
          <w:szCs w:val="22"/>
        </w:rPr>
        <w:t>Жатин</w:t>
      </w:r>
      <w:proofErr w:type="spellEnd"/>
      <w:r w:rsidRPr="00CB1104">
        <w:rPr>
          <w:iCs/>
          <w:color w:val="000000"/>
          <w:sz w:val="22"/>
          <w:szCs w:val="22"/>
        </w:rPr>
        <w:t xml:space="preserve"> С.О. Правила дорожного движения 1-4 классы: занимательные занятия. – Волгоград: Учитель, 2010. </w:t>
      </w:r>
    </w:p>
    <w:p w:rsidR="006140DB" w:rsidRPr="00CB1104" w:rsidRDefault="0088128A" w:rsidP="00157D7A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 xml:space="preserve">Конкурсы, викторины, праздники по правилам дорожного движения для школьников/ Н.В. Ковалева – Изд. 2-е – Ростов н/Д.: Феникс, 2006. </w:t>
      </w:r>
    </w:p>
    <w:p w:rsidR="00B46724" w:rsidRPr="00CB1104" w:rsidRDefault="0088128A" w:rsidP="00297182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CB1104">
        <w:rPr>
          <w:iCs/>
          <w:color w:val="000000"/>
          <w:sz w:val="22"/>
          <w:szCs w:val="22"/>
        </w:rPr>
        <w:t xml:space="preserve">Правила дорожного движения для детей./Сост. В. Надеждина. – М.: АСТ; Мн.: </w:t>
      </w:r>
      <w:proofErr w:type="spellStart"/>
      <w:r w:rsidRPr="00CB1104">
        <w:rPr>
          <w:iCs/>
          <w:color w:val="000000"/>
          <w:sz w:val="22"/>
          <w:szCs w:val="22"/>
        </w:rPr>
        <w:t>Харвест</w:t>
      </w:r>
      <w:proofErr w:type="spellEnd"/>
      <w:r w:rsidRPr="00CB1104">
        <w:rPr>
          <w:iCs/>
          <w:color w:val="000000"/>
          <w:sz w:val="22"/>
          <w:szCs w:val="22"/>
        </w:rPr>
        <w:t>, 2006</w:t>
      </w:r>
    </w:p>
    <w:p w:rsidR="00297182" w:rsidRPr="00CB1104" w:rsidRDefault="00297182" w:rsidP="0029718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</w:p>
    <w:p w:rsidR="00297182" w:rsidRPr="00CB1104" w:rsidRDefault="00297182" w:rsidP="0029718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2"/>
          <w:szCs w:val="22"/>
        </w:rPr>
      </w:pPr>
    </w:p>
    <w:p w:rsidR="00297182" w:rsidRPr="00CB1104" w:rsidRDefault="00297182" w:rsidP="0029718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575123" w:rsidRPr="00CB1104" w:rsidRDefault="00575123" w:rsidP="00523ABD">
      <w:pPr>
        <w:spacing w:line="276" w:lineRule="auto"/>
        <w:ind w:left="-426" w:right="-143"/>
        <w:jc w:val="center"/>
        <w:rPr>
          <w:b/>
          <w:sz w:val="22"/>
          <w:szCs w:val="22"/>
        </w:rPr>
      </w:pPr>
      <w:r w:rsidRPr="00CB1104">
        <w:rPr>
          <w:b/>
          <w:sz w:val="22"/>
          <w:szCs w:val="22"/>
        </w:rPr>
        <w:t>Приложения</w:t>
      </w:r>
      <w:r w:rsidR="00752F76" w:rsidRPr="00CB1104">
        <w:rPr>
          <w:b/>
          <w:sz w:val="22"/>
          <w:szCs w:val="22"/>
        </w:rPr>
        <w:t>.</w:t>
      </w:r>
    </w:p>
    <w:p w:rsidR="00752F76" w:rsidRPr="00CB1104" w:rsidRDefault="00752F76" w:rsidP="00752F76">
      <w:pPr>
        <w:spacing w:line="276" w:lineRule="auto"/>
        <w:ind w:left="-426" w:right="-143"/>
        <w:jc w:val="both"/>
        <w:rPr>
          <w:b/>
          <w:i/>
          <w:sz w:val="22"/>
          <w:szCs w:val="22"/>
        </w:rPr>
      </w:pPr>
      <w:r w:rsidRPr="00CB1104">
        <w:rPr>
          <w:b/>
          <w:i/>
          <w:sz w:val="22"/>
          <w:szCs w:val="22"/>
        </w:rPr>
        <w:t>Приложение 1</w:t>
      </w:r>
    </w:p>
    <w:p w:rsidR="00752F76" w:rsidRPr="00CB1104" w:rsidRDefault="00752F76" w:rsidP="00752F76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CB1104">
        <w:rPr>
          <w:i/>
          <w:sz w:val="22"/>
          <w:szCs w:val="22"/>
        </w:rPr>
        <w:t>Промежуточная аттестация по дополнительной общеобразовательной общеразвивающей программе «</w:t>
      </w:r>
      <w:r w:rsidR="000C2630" w:rsidRPr="00CB1104">
        <w:rPr>
          <w:i/>
          <w:sz w:val="22"/>
          <w:szCs w:val="22"/>
        </w:rPr>
        <w:t>Юный водитель»</w:t>
      </w:r>
    </w:p>
    <w:p w:rsidR="00752F76" w:rsidRPr="00CB1104" w:rsidRDefault="00752F76" w:rsidP="00752F76">
      <w:pPr>
        <w:spacing w:line="360" w:lineRule="auto"/>
        <w:ind w:left="-567"/>
        <w:rPr>
          <w:sz w:val="22"/>
          <w:szCs w:val="22"/>
        </w:rPr>
      </w:pPr>
      <w:r w:rsidRPr="00CB1104">
        <w:rPr>
          <w:sz w:val="22"/>
          <w:szCs w:val="22"/>
        </w:rPr>
        <w:t>ФИО обучающегося ______________________________________________________________________</w:t>
      </w:r>
    </w:p>
    <w:p w:rsidR="00752F76" w:rsidRPr="00CB1104" w:rsidRDefault="00752F76" w:rsidP="00752F76">
      <w:pPr>
        <w:spacing w:line="360" w:lineRule="auto"/>
        <w:ind w:left="-567"/>
        <w:rPr>
          <w:sz w:val="22"/>
          <w:szCs w:val="22"/>
        </w:rPr>
      </w:pPr>
    </w:p>
    <w:p w:rsidR="00752F76" w:rsidRPr="00CB1104" w:rsidRDefault="00752F76" w:rsidP="00F448AA">
      <w:pPr>
        <w:spacing w:line="360" w:lineRule="auto"/>
        <w:ind w:left="-567" w:firstLine="851"/>
        <w:jc w:val="center"/>
        <w:rPr>
          <w:sz w:val="22"/>
          <w:szCs w:val="22"/>
        </w:rPr>
      </w:pPr>
      <w:r w:rsidRPr="00CB1104">
        <w:rPr>
          <w:b/>
          <w:sz w:val="22"/>
          <w:szCs w:val="22"/>
        </w:rPr>
        <w:t>Проведение промежуточной аттестации обучающихся</w:t>
      </w:r>
    </w:p>
    <w:p w:rsidR="00752F76" w:rsidRPr="00CB1104" w:rsidRDefault="00752F76" w:rsidP="00752F76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lastRenderedPageBreak/>
        <w:t>Цель промежуточной аттестации:</w:t>
      </w:r>
      <w:r w:rsidRPr="00CB1104">
        <w:rPr>
          <w:sz w:val="22"/>
          <w:szCs w:val="22"/>
        </w:rPr>
        <w:t xml:space="preserve"> отслеживание уровня развития способностей, обучающихся и их соответствия прогнозируемым результатам дополнительной общеобразовательной программы «Юный водитель».</w:t>
      </w:r>
    </w:p>
    <w:p w:rsidR="00752F76" w:rsidRPr="00CB1104" w:rsidRDefault="00752F76" w:rsidP="00752F76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>Задачи промежуточной аттестации</w:t>
      </w:r>
      <w:r w:rsidRPr="00CB1104">
        <w:rPr>
          <w:sz w:val="22"/>
          <w:szCs w:val="22"/>
        </w:rPr>
        <w:t xml:space="preserve">: </w:t>
      </w:r>
    </w:p>
    <w:p w:rsidR="00752F76" w:rsidRPr="00CB1104" w:rsidRDefault="00752F76" w:rsidP="00752F76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- определить уровень </w:t>
      </w:r>
      <w:proofErr w:type="spellStart"/>
      <w:r w:rsidRPr="00CB1104">
        <w:rPr>
          <w:sz w:val="22"/>
          <w:szCs w:val="22"/>
        </w:rPr>
        <w:t>сформированности</w:t>
      </w:r>
      <w:proofErr w:type="spellEnd"/>
      <w:r w:rsidRPr="00CB1104">
        <w:rPr>
          <w:sz w:val="22"/>
          <w:szCs w:val="22"/>
        </w:rPr>
        <w:t xml:space="preserve"> навыков (компетенций) учебной деятельности в области знаний дополнительной общеобразовательной программы «Юный водитель»;</w:t>
      </w:r>
    </w:p>
    <w:p w:rsidR="00752F76" w:rsidRPr="00CB1104" w:rsidRDefault="00752F76" w:rsidP="00752F76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создать условия для представления обучающимися творческого(-их) продукта(-</w:t>
      </w:r>
      <w:proofErr w:type="spellStart"/>
      <w:r w:rsidRPr="00CB1104">
        <w:rPr>
          <w:sz w:val="22"/>
          <w:szCs w:val="22"/>
        </w:rPr>
        <w:t>ов</w:t>
      </w:r>
      <w:proofErr w:type="spellEnd"/>
      <w:r w:rsidRPr="00CB1104">
        <w:rPr>
          <w:sz w:val="22"/>
          <w:szCs w:val="22"/>
        </w:rPr>
        <w:t>), созданных в результате освоения дополнительной общеобразовательной программы «Юный водитель»;</w:t>
      </w:r>
    </w:p>
    <w:p w:rsidR="00752F76" w:rsidRPr="00CB1104" w:rsidRDefault="00752F76" w:rsidP="00752F76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>- проанализировать полноту реализации дополнительной общеобразовательной программы «Юный водитель»;</w:t>
      </w:r>
    </w:p>
    <w:p w:rsidR="00752F76" w:rsidRPr="00CB1104" w:rsidRDefault="00752F76" w:rsidP="00752F76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 - проанализировать актуальность содержания дополнительной общеобразовательной программы «Юный водитель», при необходимости внести изменения, соответствующие уровню развития науки, техники, культуры, экономики, технологий и социальной сферы.</w:t>
      </w:r>
    </w:p>
    <w:p w:rsidR="00752F76" w:rsidRPr="00CB1104" w:rsidRDefault="00752F76" w:rsidP="00752F76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b/>
          <w:sz w:val="22"/>
          <w:szCs w:val="22"/>
        </w:rPr>
        <w:t xml:space="preserve"> Формы проведения промежуточной аттестации</w:t>
      </w:r>
      <w:r w:rsidRPr="00CB1104">
        <w:rPr>
          <w:sz w:val="22"/>
          <w:szCs w:val="22"/>
        </w:rPr>
        <w:t>: К прохождению промежуточной аттестации допускаются все обучающиеся, освоившие материал первого года обучения по дополнительной общеобразовательной программе «Юный водитель».</w:t>
      </w:r>
    </w:p>
    <w:p w:rsidR="00752F76" w:rsidRPr="00CB1104" w:rsidRDefault="00752F76" w:rsidP="00752F76">
      <w:pPr>
        <w:spacing w:line="360" w:lineRule="auto"/>
        <w:ind w:left="-567" w:firstLine="851"/>
        <w:jc w:val="both"/>
        <w:rPr>
          <w:sz w:val="22"/>
          <w:szCs w:val="22"/>
        </w:rPr>
      </w:pPr>
      <w:r w:rsidRPr="00CB1104">
        <w:rPr>
          <w:sz w:val="22"/>
          <w:szCs w:val="22"/>
        </w:rPr>
        <w:t xml:space="preserve">Промежуточная аттестация проводится в форме творческой работы. Задание для творческой работы – решить 20 проблемных ситуаций по правилам дорожного движения (ситуации предлагаются в форме мультимедийной презентации) за определённое время (на выполнение каждого задания отводится примерно 30 секунд), (спецификация заданий прилагается). Спецификация контрольных заданий к творческой работе по итогам изучения дополнительной общеобразовательной программы «Юный водитель» первого года обучения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3732"/>
        <w:gridCol w:w="3969"/>
      </w:tblGrid>
      <w:tr w:rsidR="00752F76" w:rsidRPr="00CB1104" w:rsidTr="00A13029">
        <w:trPr>
          <w:trHeight w:val="976"/>
        </w:trPr>
        <w:tc>
          <w:tcPr>
            <w:tcW w:w="1225" w:type="dxa"/>
            <w:shd w:val="clear" w:color="auto" w:fill="auto"/>
          </w:tcPr>
          <w:p w:rsidR="00752F76" w:rsidRPr="00CB1104" w:rsidRDefault="00752F76" w:rsidP="00A13029">
            <w:pPr>
              <w:jc w:val="center"/>
              <w:rPr>
                <w:sz w:val="22"/>
                <w:szCs w:val="22"/>
              </w:rPr>
            </w:pPr>
            <w:r w:rsidRPr="00CB1104">
              <w:rPr>
                <w:rFonts w:eastAsia="SimSun"/>
                <w:color w:val="00000A"/>
                <w:kern w:val="1"/>
                <w:sz w:val="22"/>
                <w:szCs w:val="22"/>
                <w:lang w:eastAsia="en-US"/>
              </w:rPr>
              <w:t>№ задания</w:t>
            </w:r>
          </w:p>
        </w:tc>
        <w:tc>
          <w:tcPr>
            <w:tcW w:w="3732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sz w:val="22"/>
                <w:szCs w:val="22"/>
              </w:rPr>
            </w:pPr>
            <w:r w:rsidRPr="00CB1104">
              <w:rPr>
                <w:rFonts w:eastAsia="SimSun"/>
                <w:color w:val="00000A"/>
                <w:kern w:val="1"/>
                <w:sz w:val="22"/>
                <w:szCs w:val="22"/>
                <w:lang w:eastAsia="en-US"/>
              </w:rPr>
              <w:t>Содержание задания</w:t>
            </w:r>
          </w:p>
        </w:tc>
        <w:tc>
          <w:tcPr>
            <w:tcW w:w="3969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ind w:left="-123"/>
              <w:rPr>
                <w:sz w:val="22"/>
                <w:szCs w:val="22"/>
              </w:rPr>
            </w:pPr>
            <w:r w:rsidRPr="00CB1104">
              <w:rPr>
                <w:rFonts w:eastAsia="SimSun"/>
                <w:color w:val="00000A"/>
                <w:kern w:val="1"/>
                <w:sz w:val="22"/>
                <w:szCs w:val="22"/>
                <w:lang w:eastAsia="en-US"/>
              </w:rPr>
              <w:t>Проверяемые знания, умения и навыки</w:t>
            </w:r>
          </w:p>
        </w:tc>
      </w:tr>
      <w:tr w:rsidR="00752F76" w:rsidRPr="00CB1104" w:rsidTr="00A13029">
        <w:tc>
          <w:tcPr>
            <w:tcW w:w="1225" w:type="dxa"/>
            <w:shd w:val="clear" w:color="auto" w:fill="auto"/>
          </w:tcPr>
          <w:p w:rsidR="00752F76" w:rsidRPr="00CB1104" w:rsidRDefault="00752F76" w:rsidP="00A13029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1-8</w:t>
            </w:r>
          </w:p>
        </w:tc>
        <w:tc>
          <w:tcPr>
            <w:tcW w:w="3732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>Правила проезда перекрестков</w:t>
            </w:r>
          </w:p>
        </w:tc>
        <w:tc>
          <w:tcPr>
            <w:tcW w:w="3969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>1. Знание правил проезда перекрёстка</w:t>
            </w:r>
          </w:p>
          <w:p w:rsidR="00752F76" w:rsidRPr="00CB1104" w:rsidRDefault="00752F76" w:rsidP="00A13029">
            <w:pPr>
              <w:spacing w:line="360" w:lineRule="auto"/>
              <w:rPr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 xml:space="preserve"> 2. Умение и навыки ориентирования в дорожных ситуациях на перекрёстке.</w:t>
            </w:r>
          </w:p>
        </w:tc>
      </w:tr>
      <w:tr w:rsidR="00752F76" w:rsidRPr="00CB1104" w:rsidTr="00A13029">
        <w:tc>
          <w:tcPr>
            <w:tcW w:w="1225" w:type="dxa"/>
            <w:shd w:val="clear" w:color="auto" w:fill="auto"/>
          </w:tcPr>
          <w:p w:rsidR="00752F76" w:rsidRPr="00CB1104" w:rsidRDefault="00752F76" w:rsidP="00A13029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9-10</w:t>
            </w:r>
          </w:p>
        </w:tc>
        <w:tc>
          <w:tcPr>
            <w:tcW w:w="3732" w:type="dxa"/>
            <w:shd w:val="clear" w:color="auto" w:fill="auto"/>
          </w:tcPr>
          <w:p w:rsidR="00752F76" w:rsidRPr="00CB1104" w:rsidRDefault="00752F76" w:rsidP="00A13029">
            <w:pPr>
              <w:pStyle w:val="a5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Задания на проверку внимания и умения наблюдать и анализировать дорожную ситуацию</w:t>
            </w:r>
          </w:p>
        </w:tc>
        <w:tc>
          <w:tcPr>
            <w:tcW w:w="3969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1. Умение быстро ориентироваться в дорожной ситуации.</w:t>
            </w:r>
          </w:p>
        </w:tc>
      </w:tr>
      <w:tr w:rsidR="00752F76" w:rsidRPr="00CB1104" w:rsidTr="00A13029">
        <w:tc>
          <w:tcPr>
            <w:tcW w:w="1225" w:type="dxa"/>
            <w:shd w:val="clear" w:color="auto" w:fill="auto"/>
          </w:tcPr>
          <w:p w:rsidR="00752F76" w:rsidRPr="00CB1104" w:rsidRDefault="00752F76" w:rsidP="00A13029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11-12</w:t>
            </w:r>
          </w:p>
        </w:tc>
        <w:tc>
          <w:tcPr>
            <w:tcW w:w="3732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>Экипировка велосипедиста и устройство велосипеда</w:t>
            </w:r>
          </w:p>
        </w:tc>
        <w:tc>
          <w:tcPr>
            <w:tcW w:w="3969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 xml:space="preserve">1. Знание экипировки и устройства велосипеда </w:t>
            </w:r>
          </w:p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>2. Умение определять экипировку велосипедиста, знать детали велосипеда</w:t>
            </w:r>
          </w:p>
        </w:tc>
      </w:tr>
      <w:tr w:rsidR="00752F76" w:rsidRPr="00CB1104" w:rsidTr="00A13029">
        <w:trPr>
          <w:trHeight w:val="985"/>
        </w:trPr>
        <w:tc>
          <w:tcPr>
            <w:tcW w:w="1225" w:type="dxa"/>
            <w:shd w:val="clear" w:color="auto" w:fill="auto"/>
          </w:tcPr>
          <w:p w:rsidR="00752F76" w:rsidRPr="00CB1104" w:rsidRDefault="00752F76" w:rsidP="00A13029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lastRenderedPageBreak/>
              <w:t>13-18</w:t>
            </w:r>
          </w:p>
        </w:tc>
        <w:tc>
          <w:tcPr>
            <w:tcW w:w="3732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>Правила безопасного движения для пешеходов и велосипедистов</w:t>
            </w:r>
          </w:p>
        </w:tc>
        <w:tc>
          <w:tcPr>
            <w:tcW w:w="3969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>1. Знание правил безопасного движения для пешеходов и велосипедистов</w:t>
            </w:r>
          </w:p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 xml:space="preserve"> 2. Умение и навыки соблюдения правил дорожного движения, анализа поведения других участников дорожного движения</w:t>
            </w:r>
          </w:p>
        </w:tc>
      </w:tr>
      <w:tr w:rsidR="00752F76" w:rsidRPr="00CB1104" w:rsidTr="00A13029">
        <w:tc>
          <w:tcPr>
            <w:tcW w:w="1225" w:type="dxa"/>
            <w:shd w:val="clear" w:color="auto" w:fill="auto"/>
          </w:tcPr>
          <w:p w:rsidR="00752F76" w:rsidRPr="00CB1104" w:rsidRDefault="00752F76" w:rsidP="00A13029">
            <w:pPr>
              <w:jc w:val="both"/>
              <w:rPr>
                <w:sz w:val="22"/>
                <w:szCs w:val="22"/>
              </w:rPr>
            </w:pPr>
            <w:r w:rsidRPr="00CB1104">
              <w:rPr>
                <w:sz w:val="22"/>
                <w:szCs w:val="22"/>
              </w:rPr>
              <w:t>19-20</w:t>
            </w:r>
          </w:p>
        </w:tc>
        <w:tc>
          <w:tcPr>
            <w:tcW w:w="3732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>«Дорожные знаки</w:t>
            </w:r>
          </w:p>
        </w:tc>
        <w:tc>
          <w:tcPr>
            <w:tcW w:w="3969" w:type="dxa"/>
            <w:shd w:val="clear" w:color="auto" w:fill="auto"/>
          </w:tcPr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>1. Знание дорожных знаков</w:t>
            </w:r>
          </w:p>
          <w:p w:rsidR="00752F76" w:rsidRPr="00CB1104" w:rsidRDefault="00752F76" w:rsidP="00A13029">
            <w:pPr>
              <w:spacing w:line="360" w:lineRule="auto"/>
              <w:rPr>
                <w:bCs/>
                <w:sz w:val="22"/>
                <w:szCs w:val="22"/>
              </w:rPr>
            </w:pPr>
            <w:r w:rsidRPr="00CB1104">
              <w:rPr>
                <w:bCs/>
                <w:sz w:val="22"/>
                <w:szCs w:val="22"/>
              </w:rPr>
              <w:t xml:space="preserve"> 2. Умение определять группы дорожных знаков</w:t>
            </w:r>
          </w:p>
        </w:tc>
      </w:tr>
    </w:tbl>
    <w:p w:rsidR="00837520" w:rsidRPr="00CB1104" w:rsidRDefault="00837520" w:rsidP="006567FF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837520" w:rsidRPr="00CB1104" w:rsidSect="002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98" w:rsidRDefault="00DC3F98" w:rsidP="002A6054">
      <w:r>
        <w:separator/>
      </w:r>
    </w:p>
  </w:endnote>
  <w:endnote w:type="continuationSeparator" w:id="0">
    <w:p w:rsidR="00DC3F98" w:rsidRDefault="00DC3F98" w:rsidP="002A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avius">
    <w:charset w:val="CC"/>
    <w:family w:val="roman"/>
    <w:pitch w:val="variable"/>
    <w:sig w:usb0="E500AEFF" w:usb1="D00F7C7B" w:usb2="0000001E" w:usb3="00000000" w:csb0="8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4567"/>
      <w:docPartObj>
        <w:docPartGallery w:val="Page Numbers (Bottom of Page)"/>
        <w:docPartUnique/>
      </w:docPartObj>
    </w:sdtPr>
    <w:sdtEndPr/>
    <w:sdtContent>
      <w:p w:rsidR="00137847" w:rsidRDefault="001378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10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37847" w:rsidRDefault="001378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98" w:rsidRDefault="00DC3F98" w:rsidP="002A6054">
      <w:r>
        <w:separator/>
      </w:r>
    </w:p>
  </w:footnote>
  <w:footnote w:type="continuationSeparator" w:id="0">
    <w:p w:rsidR="00DC3F98" w:rsidRDefault="00DC3F98" w:rsidP="002A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2"/>
    <w:multiLevelType w:val="hybridMultilevel"/>
    <w:tmpl w:val="CCB4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458"/>
    <w:multiLevelType w:val="hybridMultilevel"/>
    <w:tmpl w:val="1FBCD5F6"/>
    <w:lvl w:ilvl="0" w:tplc="C7F6B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82C51"/>
    <w:multiLevelType w:val="hybridMultilevel"/>
    <w:tmpl w:val="5D4E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7CAF"/>
    <w:multiLevelType w:val="hybridMultilevel"/>
    <w:tmpl w:val="5D506340"/>
    <w:lvl w:ilvl="0" w:tplc="8D7E9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1618"/>
    <w:multiLevelType w:val="hybridMultilevel"/>
    <w:tmpl w:val="1528E3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2899"/>
    <w:multiLevelType w:val="hybridMultilevel"/>
    <w:tmpl w:val="7442745A"/>
    <w:lvl w:ilvl="0" w:tplc="2E8888F0">
      <w:start w:val="1"/>
      <w:numFmt w:val="decimal"/>
      <w:lvlText w:val="%1."/>
      <w:lvlJc w:val="left"/>
      <w:pPr>
        <w:ind w:left="497" w:hanging="397"/>
      </w:pPr>
      <w:rPr>
        <w:rFonts w:ascii="Times New Roman" w:eastAsia="Times New Roman" w:hAnsi="Times New Roman" w:cs="Times New Roman" w:hint="default"/>
        <w:spacing w:val="-32"/>
        <w:w w:val="99"/>
      </w:rPr>
    </w:lvl>
    <w:lvl w:ilvl="1" w:tplc="E98E919A">
      <w:start w:val="1"/>
      <w:numFmt w:val="bullet"/>
      <w:lvlText w:val="•"/>
      <w:lvlJc w:val="left"/>
      <w:pPr>
        <w:ind w:left="1378" w:hanging="397"/>
      </w:pPr>
      <w:rPr>
        <w:rFonts w:hint="default"/>
      </w:rPr>
    </w:lvl>
    <w:lvl w:ilvl="2" w:tplc="463CEEBA">
      <w:start w:val="1"/>
      <w:numFmt w:val="bullet"/>
      <w:lvlText w:val="•"/>
      <w:lvlJc w:val="left"/>
      <w:pPr>
        <w:ind w:left="2257" w:hanging="397"/>
      </w:pPr>
      <w:rPr>
        <w:rFonts w:hint="default"/>
      </w:rPr>
    </w:lvl>
    <w:lvl w:ilvl="3" w:tplc="E76A88CA">
      <w:start w:val="1"/>
      <w:numFmt w:val="bullet"/>
      <w:lvlText w:val="•"/>
      <w:lvlJc w:val="left"/>
      <w:pPr>
        <w:ind w:left="3135" w:hanging="397"/>
      </w:pPr>
      <w:rPr>
        <w:rFonts w:hint="default"/>
      </w:rPr>
    </w:lvl>
    <w:lvl w:ilvl="4" w:tplc="3084C186">
      <w:start w:val="1"/>
      <w:numFmt w:val="bullet"/>
      <w:lvlText w:val="•"/>
      <w:lvlJc w:val="left"/>
      <w:pPr>
        <w:ind w:left="4014" w:hanging="397"/>
      </w:pPr>
      <w:rPr>
        <w:rFonts w:hint="default"/>
      </w:rPr>
    </w:lvl>
    <w:lvl w:ilvl="5" w:tplc="C1A207DA">
      <w:start w:val="1"/>
      <w:numFmt w:val="bullet"/>
      <w:lvlText w:val="•"/>
      <w:lvlJc w:val="left"/>
      <w:pPr>
        <w:ind w:left="4892" w:hanging="397"/>
      </w:pPr>
      <w:rPr>
        <w:rFonts w:hint="default"/>
      </w:rPr>
    </w:lvl>
    <w:lvl w:ilvl="6" w:tplc="B69640F0">
      <w:start w:val="1"/>
      <w:numFmt w:val="bullet"/>
      <w:lvlText w:val="•"/>
      <w:lvlJc w:val="left"/>
      <w:pPr>
        <w:ind w:left="5771" w:hanging="397"/>
      </w:pPr>
      <w:rPr>
        <w:rFonts w:hint="default"/>
      </w:rPr>
    </w:lvl>
    <w:lvl w:ilvl="7" w:tplc="AABEDF6E">
      <w:start w:val="1"/>
      <w:numFmt w:val="bullet"/>
      <w:lvlText w:val="•"/>
      <w:lvlJc w:val="left"/>
      <w:pPr>
        <w:ind w:left="6649" w:hanging="397"/>
      </w:pPr>
      <w:rPr>
        <w:rFonts w:hint="default"/>
      </w:rPr>
    </w:lvl>
    <w:lvl w:ilvl="8" w:tplc="247AB162">
      <w:start w:val="1"/>
      <w:numFmt w:val="bullet"/>
      <w:lvlText w:val="•"/>
      <w:lvlJc w:val="left"/>
      <w:pPr>
        <w:ind w:left="7528" w:hanging="397"/>
      </w:pPr>
      <w:rPr>
        <w:rFonts w:hint="default"/>
      </w:rPr>
    </w:lvl>
  </w:abstractNum>
  <w:abstractNum w:abstractNumId="6">
    <w:nsid w:val="18855FDF"/>
    <w:multiLevelType w:val="hybridMultilevel"/>
    <w:tmpl w:val="62C0E2B0"/>
    <w:lvl w:ilvl="0" w:tplc="694CE5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FF8"/>
    <w:multiLevelType w:val="hybridMultilevel"/>
    <w:tmpl w:val="A560DE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AC6E63"/>
    <w:multiLevelType w:val="hybridMultilevel"/>
    <w:tmpl w:val="0752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C1B8B"/>
    <w:multiLevelType w:val="hybridMultilevel"/>
    <w:tmpl w:val="BC88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0E5F"/>
    <w:multiLevelType w:val="hybridMultilevel"/>
    <w:tmpl w:val="8E2E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841CC"/>
    <w:multiLevelType w:val="hybridMultilevel"/>
    <w:tmpl w:val="5D5C2CD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26961521"/>
    <w:multiLevelType w:val="hybridMultilevel"/>
    <w:tmpl w:val="90BA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DCD"/>
    <w:multiLevelType w:val="hybridMultilevel"/>
    <w:tmpl w:val="6D106136"/>
    <w:lvl w:ilvl="0" w:tplc="147E7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76C37"/>
    <w:multiLevelType w:val="hybridMultilevel"/>
    <w:tmpl w:val="B4862330"/>
    <w:lvl w:ilvl="0" w:tplc="694CE5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E6944"/>
    <w:multiLevelType w:val="hybridMultilevel"/>
    <w:tmpl w:val="645CB0A8"/>
    <w:lvl w:ilvl="0" w:tplc="9724B508">
      <w:start w:val="20"/>
      <w:numFmt w:val="decimal"/>
      <w:lvlText w:val="%1."/>
      <w:lvlJc w:val="left"/>
      <w:pPr>
        <w:ind w:left="497" w:hanging="397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7349D"/>
    <w:multiLevelType w:val="hybridMultilevel"/>
    <w:tmpl w:val="2FE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6622A"/>
    <w:multiLevelType w:val="hybridMultilevel"/>
    <w:tmpl w:val="3D3A2D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3BA2046"/>
    <w:multiLevelType w:val="hybridMultilevel"/>
    <w:tmpl w:val="FADC4E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ED51AC"/>
    <w:multiLevelType w:val="hybridMultilevel"/>
    <w:tmpl w:val="1606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29708">
      <w:start w:val="2"/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34521"/>
    <w:multiLevelType w:val="hybridMultilevel"/>
    <w:tmpl w:val="8A7E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204C3"/>
    <w:multiLevelType w:val="hybridMultilevel"/>
    <w:tmpl w:val="92A8A9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66B5554"/>
    <w:multiLevelType w:val="hybridMultilevel"/>
    <w:tmpl w:val="9786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B53A8"/>
    <w:multiLevelType w:val="hybridMultilevel"/>
    <w:tmpl w:val="32D4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F34AB"/>
    <w:multiLevelType w:val="hybridMultilevel"/>
    <w:tmpl w:val="68E6C2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2EC2A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5727978"/>
    <w:multiLevelType w:val="hybridMultilevel"/>
    <w:tmpl w:val="83C2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46F9"/>
    <w:multiLevelType w:val="hybridMultilevel"/>
    <w:tmpl w:val="C4241462"/>
    <w:lvl w:ilvl="0" w:tplc="694CE5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9894162"/>
    <w:multiLevelType w:val="hybridMultilevel"/>
    <w:tmpl w:val="3D6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D1052"/>
    <w:multiLevelType w:val="hybridMultilevel"/>
    <w:tmpl w:val="BA56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54A26"/>
    <w:multiLevelType w:val="hybridMultilevel"/>
    <w:tmpl w:val="AFCA86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1BA1541"/>
    <w:multiLevelType w:val="hybridMultilevel"/>
    <w:tmpl w:val="AAFCF48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>
    <w:nsid w:val="51C25372"/>
    <w:multiLevelType w:val="hybridMultilevel"/>
    <w:tmpl w:val="1520E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07234E"/>
    <w:multiLevelType w:val="hybridMultilevel"/>
    <w:tmpl w:val="662E517C"/>
    <w:lvl w:ilvl="0" w:tplc="9724B508">
      <w:start w:val="20"/>
      <w:numFmt w:val="decimal"/>
      <w:lvlText w:val="%1."/>
      <w:lvlJc w:val="left"/>
      <w:pPr>
        <w:ind w:left="497" w:hanging="397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</w:rPr>
    </w:lvl>
    <w:lvl w:ilvl="1" w:tplc="690ECF42">
      <w:start w:val="1"/>
      <w:numFmt w:val="bullet"/>
      <w:lvlText w:val="•"/>
      <w:lvlJc w:val="left"/>
      <w:pPr>
        <w:ind w:left="900" w:hanging="397"/>
      </w:pPr>
      <w:rPr>
        <w:rFonts w:hint="default"/>
      </w:rPr>
    </w:lvl>
    <w:lvl w:ilvl="2" w:tplc="C298E402">
      <w:start w:val="1"/>
      <w:numFmt w:val="bullet"/>
      <w:lvlText w:val="•"/>
      <w:lvlJc w:val="left"/>
      <w:pPr>
        <w:ind w:left="1831" w:hanging="397"/>
      </w:pPr>
      <w:rPr>
        <w:rFonts w:hint="default"/>
      </w:rPr>
    </w:lvl>
    <w:lvl w:ilvl="3" w:tplc="B66E463A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B13E4954">
      <w:start w:val="1"/>
      <w:numFmt w:val="bullet"/>
      <w:lvlText w:val="•"/>
      <w:lvlJc w:val="left"/>
      <w:pPr>
        <w:ind w:left="3695" w:hanging="397"/>
      </w:pPr>
      <w:rPr>
        <w:rFonts w:hint="default"/>
      </w:rPr>
    </w:lvl>
    <w:lvl w:ilvl="5" w:tplc="6C7C5B6C">
      <w:start w:val="1"/>
      <w:numFmt w:val="bullet"/>
      <w:lvlText w:val="•"/>
      <w:lvlJc w:val="left"/>
      <w:pPr>
        <w:ind w:left="4626" w:hanging="397"/>
      </w:pPr>
      <w:rPr>
        <w:rFonts w:hint="default"/>
      </w:rPr>
    </w:lvl>
    <w:lvl w:ilvl="6" w:tplc="CC1AB086">
      <w:start w:val="1"/>
      <w:numFmt w:val="bullet"/>
      <w:lvlText w:val="•"/>
      <w:lvlJc w:val="left"/>
      <w:pPr>
        <w:ind w:left="5558" w:hanging="397"/>
      </w:pPr>
      <w:rPr>
        <w:rFonts w:hint="default"/>
      </w:rPr>
    </w:lvl>
    <w:lvl w:ilvl="7" w:tplc="8282351E">
      <w:start w:val="1"/>
      <w:numFmt w:val="bullet"/>
      <w:lvlText w:val="•"/>
      <w:lvlJc w:val="left"/>
      <w:pPr>
        <w:ind w:left="6490" w:hanging="397"/>
      </w:pPr>
      <w:rPr>
        <w:rFonts w:hint="default"/>
      </w:rPr>
    </w:lvl>
    <w:lvl w:ilvl="8" w:tplc="067C4346">
      <w:start w:val="1"/>
      <w:numFmt w:val="bullet"/>
      <w:lvlText w:val="•"/>
      <w:lvlJc w:val="left"/>
      <w:pPr>
        <w:ind w:left="7422" w:hanging="397"/>
      </w:pPr>
      <w:rPr>
        <w:rFonts w:hint="default"/>
      </w:rPr>
    </w:lvl>
  </w:abstractNum>
  <w:abstractNum w:abstractNumId="34">
    <w:nsid w:val="522932E1"/>
    <w:multiLevelType w:val="hybridMultilevel"/>
    <w:tmpl w:val="1958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90539"/>
    <w:multiLevelType w:val="hybridMultilevel"/>
    <w:tmpl w:val="7E60968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9A8F124">
      <w:numFmt w:val="bullet"/>
      <w:lvlText w:val="•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6">
    <w:nsid w:val="55EE4702"/>
    <w:multiLevelType w:val="hybridMultilevel"/>
    <w:tmpl w:val="AB9E74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6DA40C9"/>
    <w:multiLevelType w:val="hybridMultilevel"/>
    <w:tmpl w:val="5C0235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F871923"/>
    <w:multiLevelType w:val="hybridMultilevel"/>
    <w:tmpl w:val="15EA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02223"/>
    <w:multiLevelType w:val="hybridMultilevel"/>
    <w:tmpl w:val="A210EA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BD7FE2"/>
    <w:multiLevelType w:val="hybridMultilevel"/>
    <w:tmpl w:val="95E86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9B1785C"/>
    <w:multiLevelType w:val="hybridMultilevel"/>
    <w:tmpl w:val="5B14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65C27"/>
    <w:multiLevelType w:val="hybridMultilevel"/>
    <w:tmpl w:val="FC46D47A"/>
    <w:lvl w:ilvl="0" w:tplc="8D7E9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7427C"/>
    <w:multiLevelType w:val="hybridMultilevel"/>
    <w:tmpl w:val="93DAB358"/>
    <w:lvl w:ilvl="0" w:tplc="694CE5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41A06"/>
    <w:multiLevelType w:val="multilevel"/>
    <w:tmpl w:val="16A8AF0A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5">
    <w:nsid w:val="7A4459E6"/>
    <w:multiLevelType w:val="hybridMultilevel"/>
    <w:tmpl w:val="2C90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57D29"/>
    <w:multiLevelType w:val="hybridMultilevel"/>
    <w:tmpl w:val="D012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6"/>
  </w:num>
  <w:num w:numId="4">
    <w:abstractNumId w:val="45"/>
  </w:num>
  <w:num w:numId="5">
    <w:abstractNumId w:val="11"/>
  </w:num>
  <w:num w:numId="6">
    <w:abstractNumId w:val="38"/>
  </w:num>
  <w:num w:numId="7">
    <w:abstractNumId w:val="23"/>
  </w:num>
  <w:num w:numId="8">
    <w:abstractNumId w:val="24"/>
  </w:num>
  <w:num w:numId="9">
    <w:abstractNumId w:val="30"/>
  </w:num>
  <w:num w:numId="10">
    <w:abstractNumId w:val="9"/>
  </w:num>
  <w:num w:numId="11">
    <w:abstractNumId w:val="39"/>
  </w:num>
  <w:num w:numId="12">
    <w:abstractNumId w:val="37"/>
  </w:num>
  <w:num w:numId="13">
    <w:abstractNumId w:val="17"/>
  </w:num>
  <w:num w:numId="14">
    <w:abstractNumId w:val="1"/>
  </w:num>
  <w:num w:numId="15">
    <w:abstractNumId w:val="32"/>
  </w:num>
  <w:num w:numId="16">
    <w:abstractNumId w:val="7"/>
  </w:num>
  <w:num w:numId="17">
    <w:abstractNumId w:val="20"/>
  </w:num>
  <w:num w:numId="18">
    <w:abstractNumId w:val="40"/>
  </w:num>
  <w:num w:numId="19">
    <w:abstractNumId w:val="36"/>
  </w:num>
  <w:num w:numId="20">
    <w:abstractNumId w:val="33"/>
  </w:num>
  <w:num w:numId="21">
    <w:abstractNumId w:val="5"/>
  </w:num>
  <w:num w:numId="22">
    <w:abstractNumId w:val="12"/>
  </w:num>
  <w:num w:numId="23">
    <w:abstractNumId w:val="22"/>
  </w:num>
  <w:num w:numId="24">
    <w:abstractNumId w:val="21"/>
  </w:num>
  <w:num w:numId="25">
    <w:abstractNumId w:val="4"/>
  </w:num>
  <w:num w:numId="26">
    <w:abstractNumId w:val="19"/>
  </w:num>
  <w:num w:numId="27">
    <w:abstractNumId w:val="18"/>
  </w:num>
  <w:num w:numId="28">
    <w:abstractNumId w:val="28"/>
  </w:num>
  <w:num w:numId="29">
    <w:abstractNumId w:val="44"/>
  </w:num>
  <w:num w:numId="30">
    <w:abstractNumId w:val="10"/>
  </w:num>
  <w:num w:numId="31">
    <w:abstractNumId w:val="0"/>
  </w:num>
  <w:num w:numId="32">
    <w:abstractNumId w:val="3"/>
  </w:num>
  <w:num w:numId="33">
    <w:abstractNumId w:val="42"/>
  </w:num>
  <w:num w:numId="34">
    <w:abstractNumId w:val="15"/>
  </w:num>
  <w:num w:numId="35">
    <w:abstractNumId w:val="29"/>
  </w:num>
  <w:num w:numId="36">
    <w:abstractNumId w:val="26"/>
  </w:num>
  <w:num w:numId="37">
    <w:abstractNumId w:val="34"/>
  </w:num>
  <w:num w:numId="38">
    <w:abstractNumId w:val="46"/>
  </w:num>
  <w:num w:numId="39">
    <w:abstractNumId w:val="27"/>
  </w:num>
  <w:num w:numId="40">
    <w:abstractNumId w:val="14"/>
  </w:num>
  <w:num w:numId="41">
    <w:abstractNumId w:val="43"/>
  </w:num>
  <w:num w:numId="42">
    <w:abstractNumId w:val="6"/>
  </w:num>
  <w:num w:numId="43">
    <w:abstractNumId w:val="8"/>
  </w:num>
  <w:num w:numId="44">
    <w:abstractNumId w:val="2"/>
  </w:num>
  <w:num w:numId="45">
    <w:abstractNumId w:val="41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F6"/>
    <w:rsid w:val="00003903"/>
    <w:rsid w:val="00044F87"/>
    <w:rsid w:val="00047C21"/>
    <w:rsid w:val="0008576A"/>
    <w:rsid w:val="000C2630"/>
    <w:rsid w:val="000E2C62"/>
    <w:rsid w:val="00106ED1"/>
    <w:rsid w:val="0011253C"/>
    <w:rsid w:val="00137847"/>
    <w:rsid w:val="00157D7A"/>
    <w:rsid w:val="0017119D"/>
    <w:rsid w:val="00171BB9"/>
    <w:rsid w:val="001A1DA4"/>
    <w:rsid w:val="001A5D32"/>
    <w:rsid w:val="001F7735"/>
    <w:rsid w:val="00274D6E"/>
    <w:rsid w:val="00285F13"/>
    <w:rsid w:val="002953B7"/>
    <w:rsid w:val="00297182"/>
    <w:rsid w:val="002A0CC3"/>
    <w:rsid w:val="002A6054"/>
    <w:rsid w:val="002B76F9"/>
    <w:rsid w:val="002C7347"/>
    <w:rsid w:val="003059B9"/>
    <w:rsid w:val="00326C22"/>
    <w:rsid w:val="003304BC"/>
    <w:rsid w:val="00382C1B"/>
    <w:rsid w:val="003C1F75"/>
    <w:rsid w:val="003E5782"/>
    <w:rsid w:val="003F4B28"/>
    <w:rsid w:val="004035F2"/>
    <w:rsid w:val="00416AF8"/>
    <w:rsid w:val="00424610"/>
    <w:rsid w:val="004569D6"/>
    <w:rsid w:val="00467734"/>
    <w:rsid w:val="00480E62"/>
    <w:rsid w:val="0049331D"/>
    <w:rsid w:val="00495FCA"/>
    <w:rsid w:val="004C6ACC"/>
    <w:rsid w:val="004E4000"/>
    <w:rsid w:val="00522299"/>
    <w:rsid w:val="00523ABD"/>
    <w:rsid w:val="005356AA"/>
    <w:rsid w:val="00550D48"/>
    <w:rsid w:val="00554C12"/>
    <w:rsid w:val="00557E5C"/>
    <w:rsid w:val="005663E4"/>
    <w:rsid w:val="0057023B"/>
    <w:rsid w:val="005715F6"/>
    <w:rsid w:val="00575123"/>
    <w:rsid w:val="00585755"/>
    <w:rsid w:val="005A2EEA"/>
    <w:rsid w:val="005C1B61"/>
    <w:rsid w:val="005D1182"/>
    <w:rsid w:val="00603ED6"/>
    <w:rsid w:val="00604595"/>
    <w:rsid w:val="006140DB"/>
    <w:rsid w:val="00616114"/>
    <w:rsid w:val="006567FF"/>
    <w:rsid w:val="00665529"/>
    <w:rsid w:val="006A639D"/>
    <w:rsid w:val="00707DDA"/>
    <w:rsid w:val="00725552"/>
    <w:rsid w:val="00740087"/>
    <w:rsid w:val="007521E7"/>
    <w:rsid w:val="00752F76"/>
    <w:rsid w:val="007A0323"/>
    <w:rsid w:val="007B0A2A"/>
    <w:rsid w:val="007B783D"/>
    <w:rsid w:val="007F3A81"/>
    <w:rsid w:val="00814212"/>
    <w:rsid w:val="00837520"/>
    <w:rsid w:val="00865B3B"/>
    <w:rsid w:val="0088128A"/>
    <w:rsid w:val="00883BA3"/>
    <w:rsid w:val="00885B3A"/>
    <w:rsid w:val="00893AED"/>
    <w:rsid w:val="008A69AF"/>
    <w:rsid w:val="008B0D07"/>
    <w:rsid w:val="008D31B3"/>
    <w:rsid w:val="008D3742"/>
    <w:rsid w:val="00936C14"/>
    <w:rsid w:val="00936FEC"/>
    <w:rsid w:val="00956765"/>
    <w:rsid w:val="0096386B"/>
    <w:rsid w:val="00972B93"/>
    <w:rsid w:val="009B2AED"/>
    <w:rsid w:val="009C28DB"/>
    <w:rsid w:val="009F3EB1"/>
    <w:rsid w:val="00A13029"/>
    <w:rsid w:val="00A35F5B"/>
    <w:rsid w:val="00A41B1D"/>
    <w:rsid w:val="00A46F12"/>
    <w:rsid w:val="00A673A6"/>
    <w:rsid w:val="00A847BF"/>
    <w:rsid w:val="00A84F9A"/>
    <w:rsid w:val="00AB1606"/>
    <w:rsid w:val="00AE6309"/>
    <w:rsid w:val="00B066C1"/>
    <w:rsid w:val="00B22325"/>
    <w:rsid w:val="00B43AC6"/>
    <w:rsid w:val="00B46724"/>
    <w:rsid w:val="00B63D1C"/>
    <w:rsid w:val="00B8019D"/>
    <w:rsid w:val="00BA4118"/>
    <w:rsid w:val="00BA5C85"/>
    <w:rsid w:val="00BD6054"/>
    <w:rsid w:val="00BF7CE2"/>
    <w:rsid w:val="00C04C84"/>
    <w:rsid w:val="00C36F19"/>
    <w:rsid w:val="00CB1104"/>
    <w:rsid w:val="00CE0B84"/>
    <w:rsid w:val="00CE34C5"/>
    <w:rsid w:val="00D01CFA"/>
    <w:rsid w:val="00D0409E"/>
    <w:rsid w:val="00D24097"/>
    <w:rsid w:val="00D533C5"/>
    <w:rsid w:val="00D701F7"/>
    <w:rsid w:val="00D919C7"/>
    <w:rsid w:val="00DC3F98"/>
    <w:rsid w:val="00DD2EF1"/>
    <w:rsid w:val="00DD5882"/>
    <w:rsid w:val="00DE1AA2"/>
    <w:rsid w:val="00E44E3E"/>
    <w:rsid w:val="00E47EB6"/>
    <w:rsid w:val="00E5054E"/>
    <w:rsid w:val="00E574F3"/>
    <w:rsid w:val="00E74975"/>
    <w:rsid w:val="00E77B5B"/>
    <w:rsid w:val="00E91D07"/>
    <w:rsid w:val="00EA79B6"/>
    <w:rsid w:val="00EE102E"/>
    <w:rsid w:val="00EF403D"/>
    <w:rsid w:val="00F22322"/>
    <w:rsid w:val="00F37E9F"/>
    <w:rsid w:val="00F40B9D"/>
    <w:rsid w:val="00F41978"/>
    <w:rsid w:val="00F448AA"/>
    <w:rsid w:val="00F53BE9"/>
    <w:rsid w:val="00F63D12"/>
    <w:rsid w:val="00F65439"/>
    <w:rsid w:val="00FA515F"/>
    <w:rsid w:val="00FE6101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1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5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5715F6"/>
    <w:rPr>
      <w:rFonts w:ascii="Arial" w:hAnsi="Arial" w:cs="Arial"/>
      <w:b/>
      <w:i/>
      <w:sz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715F6"/>
    <w:pPr>
      <w:widowControl w:val="0"/>
      <w:shd w:val="clear" w:color="auto" w:fill="FFFFFF"/>
      <w:spacing w:line="653" w:lineRule="exact"/>
    </w:pPr>
    <w:rPr>
      <w:rFonts w:ascii="Arial" w:eastAsiaTheme="minorHAnsi" w:hAnsi="Arial" w:cs="Arial"/>
      <w:b/>
      <w:i/>
      <w:sz w:val="27"/>
      <w:szCs w:val="22"/>
      <w:lang w:eastAsia="en-US"/>
    </w:rPr>
  </w:style>
  <w:style w:type="paragraph" w:customStyle="1" w:styleId="ConsPlusNonformat">
    <w:name w:val="ConsPlusNonformat"/>
    <w:rsid w:val="00571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Основной текст (4) + Не курсив"/>
    <w:aliases w:val="Интервал 3 pt"/>
    <w:rsid w:val="005715F6"/>
    <w:rPr>
      <w:rFonts w:ascii="Arial" w:hAnsi="Arial" w:cs="Arial" w:hint="default"/>
      <w:b/>
      <w:bCs w:val="0"/>
      <w:i/>
      <w:iCs w:val="0"/>
      <w:spacing w:val="60"/>
      <w:sz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751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51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123"/>
    <w:rPr>
      <w:color w:val="0000FF"/>
      <w:u w:val="single"/>
    </w:rPr>
  </w:style>
  <w:style w:type="paragraph" w:styleId="a5">
    <w:name w:val="Normal (Web)"/>
    <w:basedOn w:val="a"/>
    <w:uiPriority w:val="99"/>
    <w:rsid w:val="0057512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rsid w:val="005751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5123"/>
    <w:pPr>
      <w:widowControl w:val="0"/>
      <w:shd w:val="clear" w:color="auto" w:fill="FFFFFF"/>
      <w:spacing w:line="40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575123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75123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rsid w:val="00575123"/>
    <w:pPr>
      <w:ind w:left="720"/>
      <w:contextualSpacing/>
    </w:pPr>
    <w:rPr>
      <w:rFonts w:eastAsia="Calibri"/>
    </w:rPr>
  </w:style>
  <w:style w:type="character" w:customStyle="1" w:styleId="c0">
    <w:name w:val="c0"/>
    <w:basedOn w:val="a0"/>
    <w:rsid w:val="00575123"/>
  </w:style>
  <w:style w:type="character" w:customStyle="1" w:styleId="4Calibri">
    <w:name w:val="Основной текст (4) + Calibri"/>
    <w:aliases w:val="Курсив"/>
    <w:basedOn w:val="4"/>
    <w:uiPriority w:val="99"/>
    <w:rsid w:val="00575123"/>
    <w:rPr>
      <w:rFonts w:ascii="Calibri" w:hAnsi="Calibri" w:cs="Calibri"/>
      <w:b w:val="0"/>
      <w:i/>
      <w:iCs/>
      <w:color w:val="FFFFFF"/>
      <w:sz w:val="20"/>
      <w:szCs w:val="20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575123"/>
    <w:pPr>
      <w:widowControl w:val="0"/>
      <w:shd w:val="clear" w:color="auto" w:fill="FFFFFF"/>
      <w:spacing w:after="180" w:line="480" w:lineRule="exact"/>
      <w:ind w:hanging="360"/>
      <w:jc w:val="both"/>
    </w:pPr>
    <w:rPr>
      <w:rFonts w:eastAsia="Flavius"/>
      <w:sz w:val="28"/>
      <w:szCs w:val="28"/>
    </w:rPr>
  </w:style>
  <w:style w:type="paragraph" w:styleId="a6">
    <w:name w:val="Body Text"/>
    <w:basedOn w:val="a"/>
    <w:link w:val="a7"/>
    <w:rsid w:val="00575123"/>
    <w:pPr>
      <w:spacing w:after="120"/>
    </w:pPr>
  </w:style>
  <w:style w:type="character" w:customStyle="1" w:styleId="a7">
    <w:name w:val="Основной текст Знак"/>
    <w:basedOn w:val="a0"/>
    <w:link w:val="a6"/>
    <w:rsid w:val="00575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5123"/>
    <w:pPr>
      <w:spacing w:before="100" w:beforeAutospacing="1" w:after="100" w:afterAutospacing="1"/>
    </w:pPr>
  </w:style>
  <w:style w:type="character" w:customStyle="1" w:styleId="c1">
    <w:name w:val="c1"/>
    <w:basedOn w:val="a0"/>
    <w:rsid w:val="00575123"/>
  </w:style>
  <w:style w:type="character" w:customStyle="1" w:styleId="c3">
    <w:name w:val="c3"/>
    <w:basedOn w:val="a0"/>
    <w:rsid w:val="00575123"/>
  </w:style>
  <w:style w:type="character" w:customStyle="1" w:styleId="c8">
    <w:name w:val="c8"/>
    <w:basedOn w:val="a0"/>
    <w:rsid w:val="00575123"/>
  </w:style>
  <w:style w:type="character" w:customStyle="1" w:styleId="c4">
    <w:name w:val="c4"/>
    <w:basedOn w:val="a0"/>
    <w:rsid w:val="00575123"/>
  </w:style>
  <w:style w:type="paragraph" w:styleId="a8">
    <w:name w:val="No Spacing"/>
    <w:qFormat/>
    <w:rsid w:val="00E74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A6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6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_Style 15"/>
    <w:basedOn w:val="a"/>
    <w:next w:val="a5"/>
    <w:unhideWhenUsed/>
    <w:qFormat/>
    <w:rsid w:val="00382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1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5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5715F6"/>
    <w:rPr>
      <w:rFonts w:ascii="Arial" w:hAnsi="Arial" w:cs="Arial"/>
      <w:b/>
      <w:i/>
      <w:sz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715F6"/>
    <w:pPr>
      <w:widowControl w:val="0"/>
      <w:shd w:val="clear" w:color="auto" w:fill="FFFFFF"/>
      <w:spacing w:line="653" w:lineRule="exact"/>
    </w:pPr>
    <w:rPr>
      <w:rFonts w:ascii="Arial" w:eastAsiaTheme="minorHAnsi" w:hAnsi="Arial" w:cs="Arial"/>
      <w:b/>
      <w:i/>
      <w:sz w:val="27"/>
      <w:szCs w:val="22"/>
      <w:lang w:eastAsia="en-US"/>
    </w:rPr>
  </w:style>
  <w:style w:type="paragraph" w:customStyle="1" w:styleId="ConsPlusNonformat">
    <w:name w:val="ConsPlusNonformat"/>
    <w:rsid w:val="00571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Основной текст (4) + Не курсив"/>
    <w:aliases w:val="Интервал 3 pt"/>
    <w:rsid w:val="005715F6"/>
    <w:rPr>
      <w:rFonts w:ascii="Arial" w:hAnsi="Arial" w:cs="Arial" w:hint="default"/>
      <w:b/>
      <w:bCs w:val="0"/>
      <w:i/>
      <w:iCs w:val="0"/>
      <w:spacing w:val="60"/>
      <w:sz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751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51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123"/>
    <w:rPr>
      <w:color w:val="0000FF"/>
      <w:u w:val="single"/>
    </w:rPr>
  </w:style>
  <w:style w:type="paragraph" w:styleId="a5">
    <w:name w:val="Normal (Web)"/>
    <w:basedOn w:val="a"/>
    <w:uiPriority w:val="99"/>
    <w:rsid w:val="0057512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rsid w:val="005751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5123"/>
    <w:pPr>
      <w:widowControl w:val="0"/>
      <w:shd w:val="clear" w:color="auto" w:fill="FFFFFF"/>
      <w:spacing w:line="40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575123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75123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rsid w:val="00575123"/>
    <w:pPr>
      <w:ind w:left="720"/>
      <w:contextualSpacing/>
    </w:pPr>
    <w:rPr>
      <w:rFonts w:eastAsia="Calibri"/>
    </w:rPr>
  </w:style>
  <w:style w:type="character" w:customStyle="1" w:styleId="c0">
    <w:name w:val="c0"/>
    <w:basedOn w:val="a0"/>
    <w:rsid w:val="00575123"/>
  </w:style>
  <w:style w:type="character" w:customStyle="1" w:styleId="4Calibri">
    <w:name w:val="Основной текст (4) + Calibri"/>
    <w:aliases w:val="Курсив"/>
    <w:basedOn w:val="4"/>
    <w:uiPriority w:val="99"/>
    <w:rsid w:val="00575123"/>
    <w:rPr>
      <w:rFonts w:ascii="Calibri" w:hAnsi="Calibri" w:cs="Calibri"/>
      <w:b w:val="0"/>
      <w:i/>
      <w:iCs/>
      <w:color w:val="FFFFFF"/>
      <w:sz w:val="20"/>
      <w:szCs w:val="20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575123"/>
    <w:pPr>
      <w:widowControl w:val="0"/>
      <w:shd w:val="clear" w:color="auto" w:fill="FFFFFF"/>
      <w:spacing w:after="180" w:line="480" w:lineRule="exact"/>
      <w:ind w:hanging="360"/>
      <w:jc w:val="both"/>
    </w:pPr>
    <w:rPr>
      <w:rFonts w:eastAsia="Flavius"/>
      <w:sz w:val="28"/>
      <w:szCs w:val="28"/>
    </w:rPr>
  </w:style>
  <w:style w:type="paragraph" w:styleId="a6">
    <w:name w:val="Body Text"/>
    <w:basedOn w:val="a"/>
    <w:link w:val="a7"/>
    <w:rsid w:val="00575123"/>
    <w:pPr>
      <w:spacing w:after="120"/>
    </w:pPr>
  </w:style>
  <w:style w:type="character" w:customStyle="1" w:styleId="a7">
    <w:name w:val="Основной текст Знак"/>
    <w:basedOn w:val="a0"/>
    <w:link w:val="a6"/>
    <w:rsid w:val="00575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5123"/>
    <w:pPr>
      <w:spacing w:before="100" w:beforeAutospacing="1" w:after="100" w:afterAutospacing="1"/>
    </w:pPr>
  </w:style>
  <w:style w:type="character" w:customStyle="1" w:styleId="c1">
    <w:name w:val="c1"/>
    <w:basedOn w:val="a0"/>
    <w:rsid w:val="00575123"/>
  </w:style>
  <w:style w:type="character" w:customStyle="1" w:styleId="c3">
    <w:name w:val="c3"/>
    <w:basedOn w:val="a0"/>
    <w:rsid w:val="00575123"/>
  </w:style>
  <w:style w:type="character" w:customStyle="1" w:styleId="c8">
    <w:name w:val="c8"/>
    <w:basedOn w:val="a0"/>
    <w:rsid w:val="00575123"/>
  </w:style>
  <w:style w:type="character" w:customStyle="1" w:styleId="c4">
    <w:name w:val="c4"/>
    <w:basedOn w:val="a0"/>
    <w:rsid w:val="00575123"/>
  </w:style>
  <w:style w:type="paragraph" w:styleId="a8">
    <w:name w:val="No Spacing"/>
    <w:qFormat/>
    <w:rsid w:val="00E74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A6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6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_Style 15"/>
    <w:basedOn w:val="a"/>
    <w:next w:val="a5"/>
    <w:unhideWhenUsed/>
    <w:qFormat/>
    <w:rsid w:val="00382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dddgazeta.ru/&amp;sa=D&amp;ust=1521900603224000&amp;usg=AFQjCNFIK7qCChG3IZCoZKMDyt8B04Ub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science-education.ru/pdf/2012/6/344.pdf&amp;sa=D&amp;ust=1521900603224000&amp;usg=AFQjCNEpUB6r4v3xuvdLhcJZFb9YaxWtq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www.dddgazeta.ru/about/&amp;sa=D&amp;ust=1521900603223000&amp;usg=AFQjCNFmQ-ERhUxieIQh_0DfPc4kaJ3hfQ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C3FC-4FDA-440F-AABD-A6ACB2FC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9202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 Dist</dc:creator>
  <cp:lastModifiedBy>Евгений Поставнёв</cp:lastModifiedBy>
  <cp:revision>7</cp:revision>
  <dcterms:created xsi:type="dcterms:W3CDTF">2021-02-09T06:16:00Z</dcterms:created>
  <dcterms:modified xsi:type="dcterms:W3CDTF">2023-02-05T14:27:00Z</dcterms:modified>
</cp:coreProperties>
</file>