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C33" w:rsidRPr="00093C33" w:rsidRDefault="006B708E" w:rsidP="00093C33">
      <w:pPr>
        <w:spacing w:before="30" w:after="3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-1022985</wp:posOffset>
            </wp:positionH>
            <wp:positionV relativeFrom="paragraph">
              <wp:posOffset>-653415</wp:posOffset>
            </wp:positionV>
            <wp:extent cx="7433266" cy="10229850"/>
            <wp:effectExtent l="0" t="0" r="0" b="0"/>
            <wp:wrapNone/>
            <wp:docPr id="1" name="Рисунок 1" descr="C:\Users\icl 4\AppData\Local\Microsoft\Windows\INetCache\Content.Word\1 лист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cl 4\AppData\Local\Microsoft\Windows\INetCache\Content.Word\1 лист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9623" cy="10238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093C33" w:rsidRPr="00093C33" w:rsidRDefault="00093C33" w:rsidP="00093C33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3C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бюджетное общеобразовательное учреждение</w:t>
      </w:r>
    </w:p>
    <w:p w:rsidR="00093C33" w:rsidRPr="00093C33" w:rsidRDefault="00093C33" w:rsidP="00093C33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3C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«Средняя общеобразовательная школа № 53</w:t>
      </w:r>
    </w:p>
    <w:p w:rsidR="00093C33" w:rsidRPr="00093C33" w:rsidRDefault="00093C33" w:rsidP="00093C33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3C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имени Героя Советского Союза Д.Н.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93C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Медведева» г. Брянска</w:t>
      </w:r>
    </w:p>
    <w:p w:rsidR="00093C33" w:rsidRPr="00093C33" w:rsidRDefault="00093C33" w:rsidP="00093C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93C33" w:rsidRPr="00093C33" w:rsidRDefault="00093C33" w:rsidP="00093C33">
      <w:pPr>
        <w:tabs>
          <w:tab w:val="right" w:pos="974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93C33">
        <w:rPr>
          <w:rFonts w:ascii="Times New Roman" w:eastAsia="Calibri" w:hAnsi="Times New Roman" w:cs="Times New Roman"/>
          <w:sz w:val="24"/>
          <w:szCs w:val="24"/>
        </w:rPr>
        <w:t xml:space="preserve">СОГЛАСОВАНО                                                                 УТВЕРЖДЕНО </w:t>
      </w:r>
    </w:p>
    <w:p w:rsidR="00093C33" w:rsidRPr="00093C33" w:rsidRDefault="00093C33" w:rsidP="00093C3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93C33">
        <w:rPr>
          <w:rFonts w:ascii="Times New Roman" w:eastAsia="Calibri" w:hAnsi="Times New Roman" w:cs="Times New Roman"/>
          <w:sz w:val="24"/>
          <w:szCs w:val="24"/>
        </w:rPr>
        <w:t xml:space="preserve">Протокол заседания педагогического совета </w:t>
      </w:r>
      <w:r w:rsidRPr="00093C33">
        <w:rPr>
          <w:rFonts w:ascii="Times New Roman" w:eastAsia="Calibri" w:hAnsi="Times New Roman" w:cs="Times New Roman"/>
          <w:sz w:val="24"/>
          <w:szCs w:val="24"/>
        </w:rPr>
        <w:tab/>
        <w:t xml:space="preserve">             Приказом МБОУ СОШ №53 </w:t>
      </w:r>
      <w:proofErr w:type="spellStart"/>
      <w:r w:rsidRPr="00093C33">
        <w:rPr>
          <w:rFonts w:ascii="Times New Roman" w:eastAsia="Calibri" w:hAnsi="Times New Roman" w:cs="Times New Roman"/>
          <w:sz w:val="24"/>
          <w:szCs w:val="24"/>
        </w:rPr>
        <w:t>г.Брянска</w:t>
      </w:r>
      <w:proofErr w:type="spellEnd"/>
      <w:r w:rsidRPr="00093C3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</w:t>
      </w:r>
      <w:proofErr w:type="spellStart"/>
      <w:r w:rsidRPr="00093C33">
        <w:rPr>
          <w:rFonts w:ascii="Times New Roman" w:eastAsia="Calibri" w:hAnsi="Times New Roman" w:cs="Times New Roman"/>
          <w:sz w:val="24"/>
          <w:szCs w:val="24"/>
        </w:rPr>
        <w:t>г.Брянска</w:t>
      </w:r>
      <w:proofErr w:type="spellEnd"/>
    </w:p>
    <w:p w:rsidR="00093C33" w:rsidRPr="00093C33" w:rsidRDefault="00093C33" w:rsidP="00093C33">
      <w:pPr>
        <w:tabs>
          <w:tab w:val="left" w:pos="6168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93C33">
        <w:rPr>
          <w:rFonts w:ascii="Times New Roman" w:eastAsia="Calibri" w:hAnsi="Times New Roman" w:cs="Times New Roman"/>
          <w:sz w:val="24"/>
          <w:szCs w:val="24"/>
        </w:rPr>
        <w:t>от ____________</w:t>
      </w:r>
      <w:proofErr w:type="gramStart"/>
      <w:r w:rsidRPr="00093C33">
        <w:rPr>
          <w:rFonts w:ascii="Times New Roman" w:eastAsia="Calibri" w:hAnsi="Times New Roman" w:cs="Times New Roman"/>
          <w:sz w:val="24"/>
          <w:szCs w:val="24"/>
        </w:rPr>
        <w:t>_  №</w:t>
      </w:r>
      <w:proofErr w:type="gramEnd"/>
      <w:r w:rsidRPr="00093C33">
        <w:rPr>
          <w:rFonts w:ascii="Times New Roman" w:eastAsia="Calibri" w:hAnsi="Times New Roman" w:cs="Times New Roman"/>
          <w:sz w:val="24"/>
          <w:szCs w:val="24"/>
        </w:rPr>
        <w:t xml:space="preserve"> _______                                            от _____________  № _______</w:t>
      </w:r>
    </w:p>
    <w:p w:rsidR="00093C33" w:rsidRPr="00093C33" w:rsidRDefault="00093C33" w:rsidP="00093C33">
      <w:pPr>
        <w:tabs>
          <w:tab w:val="left" w:pos="6168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93C3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</w:p>
    <w:p w:rsidR="00093C33" w:rsidRPr="00093C33" w:rsidRDefault="00093C33" w:rsidP="00093C33">
      <w:pPr>
        <w:tabs>
          <w:tab w:val="left" w:pos="5975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93C33">
        <w:rPr>
          <w:rFonts w:ascii="Times New Roman" w:eastAsia="Calibri" w:hAnsi="Times New Roman" w:cs="Times New Roman"/>
          <w:sz w:val="24"/>
          <w:szCs w:val="24"/>
        </w:rPr>
        <w:t>СОГЛАСОВАНО</w:t>
      </w:r>
      <w:r w:rsidRPr="00093C33">
        <w:rPr>
          <w:rFonts w:ascii="Times New Roman" w:eastAsia="Calibri" w:hAnsi="Times New Roman" w:cs="Times New Roman"/>
          <w:sz w:val="24"/>
          <w:szCs w:val="24"/>
        </w:rPr>
        <w:tab/>
        <w:t xml:space="preserve">     </w:t>
      </w:r>
    </w:p>
    <w:p w:rsidR="00093C33" w:rsidRPr="00093C33" w:rsidRDefault="00093C33" w:rsidP="00093C33">
      <w:pPr>
        <w:tabs>
          <w:tab w:val="left" w:pos="6168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93C33">
        <w:rPr>
          <w:rFonts w:ascii="Times New Roman" w:eastAsia="Calibri" w:hAnsi="Times New Roman" w:cs="Times New Roman"/>
          <w:sz w:val="24"/>
          <w:szCs w:val="24"/>
        </w:rPr>
        <w:t>Протокол заседания родительского комитета</w:t>
      </w:r>
      <w:r w:rsidRPr="00093C33">
        <w:rPr>
          <w:rFonts w:ascii="Times New Roman" w:eastAsia="Calibri" w:hAnsi="Times New Roman" w:cs="Times New Roman"/>
          <w:sz w:val="24"/>
          <w:szCs w:val="24"/>
        </w:rPr>
        <w:tab/>
        <w:t xml:space="preserve">           </w:t>
      </w:r>
    </w:p>
    <w:p w:rsidR="00093C33" w:rsidRPr="00093C33" w:rsidRDefault="00093C33" w:rsidP="00093C3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93C33">
        <w:rPr>
          <w:rFonts w:ascii="Times New Roman" w:eastAsia="Calibri" w:hAnsi="Times New Roman" w:cs="Times New Roman"/>
          <w:sz w:val="24"/>
          <w:szCs w:val="24"/>
        </w:rPr>
        <w:t>от ____________</w:t>
      </w:r>
      <w:proofErr w:type="gramStart"/>
      <w:r w:rsidRPr="00093C33">
        <w:rPr>
          <w:rFonts w:ascii="Times New Roman" w:eastAsia="Calibri" w:hAnsi="Times New Roman" w:cs="Times New Roman"/>
          <w:sz w:val="24"/>
          <w:szCs w:val="24"/>
        </w:rPr>
        <w:t>_  №</w:t>
      </w:r>
      <w:proofErr w:type="gramEnd"/>
      <w:r w:rsidRPr="00093C33">
        <w:rPr>
          <w:rFonts w:ascii="Times New Roman" w:eastAsia="Calibri" w:hAnsi="Times New Roman" w:cs="Times New Roman"/>
          <w:sz w:val="24"/>
          <w:szCs w:val="24"/>
        </w:rPr>
        <w:t xml:space="preserve"> _______</w:t>
      </w:r>
      <w:r w:rsidRPr="00093C33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                                               </w:t>
      </w:r>
    </w:p>
    <w:p w:rsidR="00093C33" w:rsidRPr="00093C33" w:rsidRDefault="00093C33" w:rsidP="00093C33">
      <w:pPr>
        <w:tabs>
          <w:tab w:val="left" w:pos="6168"/>
        </w:tabs>
        <w:spacing w:after="0" w:line="240" w:lineRule="auto"/>
        <w:rPr>
          <w:rFonts w:ascii="Times New Roman" w:eastAsia="Calibri" w:hAnsi="Times New Roman" w:cs="Times New Roman"/>
        </w:rPr>
      </w:pPr>
    </w:p>
    <w:p w:rsidR="005A09CE" w:rsidRPr="0081770E" w:rsidRDefault="004E7EEB" w:rsidP="008177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770E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4E7EEB" w:rsidRPr="0081770E" w:rsidRDefault="004E7EEB" w:rsidP="008177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770E">
        <w:rPr>
          <w:rFonts w:ascii="Times New Roman" w:hAnsi="Times New Roman" w:cs="Times New Roman"/>
          <w:b/>
          <w:sz w:val="28"/>
          <w:szCs w:val="28"/>
        </w:rPr>
        <w:t xml:space="preserve">по предупреждению жестокого обращения с детьми, </w:t>
      </w:r>
      <w:r w:rsidR="004A1BD0">
        <w:rPr>
          <w:rFonts w:ascii="Times New Roman" w:hAnsi="Times New Roman" w:cs="Times New Roman"/>
          <w:b/>
          <w:sz w:val="28"/>
          <w:szCs w:val="28"/>
        </w:rPr>
        <w:t>травли (</w:t>
      </w:r>
      <w:proofErr w:type="spellStart"/>
      <w:r w:rsidRPr="0081770E">
        <w:rPr>
          <w:rFonts w:ascii="Times New Roman" w:hAnsi="Times New Roman" w:cs="Times New Roman"/>
          <w:b/>
          <w:sz w:val="28"/>
          <w:szCs w:val="28"/>
        </w:rPr>
        <w:t>буллинга</w:t>
      </w:r>
      <w:proofErr w:type="spellEnd"/>
      <w:r w:rsidR="004A1BD0">
        <w:rPr>
          <w:rFonts w:ascii="Times New Roman" w:hAnsi="Times New Roman" w:cs="Times New Roman"/>
          <w:b/>
          <w:sz w:val="28"/>
          <w:szCs w:val="28"/>
        </w:rPr>
        <w:t>)</w:t>
      </w:r>
      <w:r w:rsidRPr="0081770E">
        <w:rPr>
          <w:rFonts w:ascii="Times New Roman" w:hAnsi="Times New Roman" w:cs="Times New Roman"/>
          <w:b/>
          <w:sz w:val="28"/>
          <w:szCs w:val="28"/>
        </w:rPr>
        <w:t>, оказанию помощи пострадавшим от жестокого обращения и насилия</w:t>
      </w:r>
    </w:p>
    <w:p w:rsidR="004E7EEB" w:rsidRPr="00D314C3" w:rsidRDefault="004E7EEB">
      <w:pPr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1.1 Нормативно-правовая база, регламентирующая деятельность образовательного учреждения по предупреждению жестокого обращения с детьми, оказанию помощи пострадавшим от жестокого обращения и насилия: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Конвенция ООН о правах ребенка (принята резолюцией 44/25 Генеральной Ассамблеи от 20.11.1989, вступила в силу от 02.09.1990;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Конституция РФ от 25.12.1993; Семейный кодекс Российской Федерации от 08.12.1995;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Федеральный закон от 24.06.1999 №120-ФЗ «Об основах системы профилактики безнадзорности и правонарушений» (с изменениями на 21 ноября 2022 года)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Федеральный закон от 24.07.1998 №124-ФЗ «Об основных гарантиях прав ребенка в Российской Федерации»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Федеральный закон от 24.02.2008 №48-ФЗ «Об опеке и попечительстве»;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Федеральный закон от 29.12.2012 №273-ФЗ «Об образовании в Российской Федерации»;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Федеральный закон от 27.07.2006 №152-ФЗ «О персональных данных»;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 «Стратегия развития воспитания в Российской Федерации на период до 2025 года»;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lastRenderedPageBreak/>
        <w:t>- Устав МБОУ СОШ№53 г.Брянска</w:t>
      </w:r>
    </w:p>
    <w:p w:rsidR="004E7EEB" w:rsidRPr="0081770E" w:rsidRDefault="004E7EEB" w:rsidP="004A1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1770E">
        <w:rPr>
          <w:rFonts w:ascii="Times New Roman" w:hAnsi="Times New Roman" w:cs="Times New Roman"/>
          <w:b/>
          <w:sz w:val="28"/>
          <w:szCs w:val="28"/>
        </w:rPr>
        <w:t>2. Цели и задачи работы по профилактике жестокого обращения с детьми</w:t>
      </w:r>
    </w:p>
    <w:p w:rsidR="004E7EEB" w:rsidRPr="0081770E" w:rsidRDefault="004E7EEB" w:rsidP="004A1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1770E">
        <w:rPr>
          <w:rFonts w:ascii="Times New Roman" w:hAnsi="Times New Roman" w:cs="Times New Roman"/>
          <w:b/>
          <w:sz w:val="28"/>
          <w:szCs w:val="28"/>
        </w:rPr>
        <w:t>2.1. Цели: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 xml:space="preserve">-повышение уровня защищенности обучающихся, находящихся в трудной жизненной ситуации, социально-опасном положении, относящихся к группе риска, состоящих на </w:t>
      </w:r>
      <w:proofErr w:type="spellStart"/>
      <w:r w:rsidRPr="00D314C3">
        <w:rPr>
          <w:rFonts w:ascii="Times New Roman" w:hAnsi="Times New Roman" w:cs="Times New Roman"/>
          <w:sz w:val="28"/>
          <w:szCs w:val="28"/>
        </w:rPr>
        <w:t>внутришкольном</w:t>
      </w:r>
      <w:proofErr w:type="spellEnd"/>
      <w:r w:rsidRPr="00D314C3">
        <w:rPr>
          <w:rFonts w:ascii="Times New Roman" w:hAnsi="Times New Roman" w:cs="Times New Roman"/>
          <w:sz w:val="28"/>
          <w:szCs w:val="28"/>
        </w:rPr>
        <w:t xml:space="preserve"> учете;</w:t>
      </w:r>
    </w:p>
    <w:p w:rsidR="004E7EEB" w:rsidRPr="00D314C3" w:rsidRDefault="004E7EEB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 xml:space="preserve">-обеспечение комплексного подхода в решении проблем семьи и детства, реализации права </w:t>
      </w:r>
      <w:r w:rsidR="00AC6A5F" w:rsidRPr="00D314C3">
        <w:rPr>
          <w:rFonts w:ascii="Times New Roman" w:hAnsi="Times New Roman" w:cs="Times New Roman"/>
          <w:sz w:val="28"/>
          <w:szCs w:val="28"/>
        </w:rPr>
        <w:t>ребенка на защиту от жестокого обращения и насилия;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-формирование нетерпимого отношения к различным проявлениям насилия в отношении обучающихся.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2.2. Задачи: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 xml:space="preserve">-выявление фактов жестокого обращения: в семье </w:t>
      </w:r>
      <w:proofErr w:type="gramStart"/>
      <w:r w:rsidRPr="00D314C3">
        <w:rPr>
          <w:rFonts w:ascii="Times New Roman" w:hAnsi="Times New Roman" w:cs="Times New Roman"/>
          <w:sz w:val="28"/>
          <w:szCs w:val="28"/>
        </w:rPr>
        <w:t>родителей(</w:t>
      </w:r>
      <w:proofErr w:type="gramEnd"/>
      <w:r w:rsidRPr="00D314C3">
        <w:rPr>
          <w:rFonts w:ascii="Times New Roman" w:hAnsi="Times New Roman" w:cs="Times New Roman"/>
          <w:sz w:val="28"/>
          <w:szCs w:val="28"/>
        </w:rPr>
        <w:t>законных представителей), иных членов семьи по отношению к детям; в ученической среде, между детьми; педагогов к детям;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 xml:space="preserve">-выявление педагогами фактов </w:t>
      </w:r>
      <w:proofErr w:type="spellStart"/>
      <w:r w:rsidRPr="00D314C3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D314C3">
        <w:rPr>
          <w:rFonts w:ascii="Times New Roman" w:hAnsi="Times New Roman" w:cs="Times New Roman"/>
          <w:sz w:val="28"/>
          <w:szCs w:val="28"/>
        </w:rPr>
        <w:t>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-организация работы с несовершеннолетними, ставшими жертвой насилия и совершившими насилие, направленная на реабилитацию и адаптацию;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-проведение плановых мероприятий, направленных на профилактику жестокого обращения с детьми.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2.3. К «группе риска» по выявлению фактов жестокого обращения относятся обучающиеся: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D314C3">
        <w:rPr>
          <w:rFonts w:ascii="Times New Roman" w:hAnsi="Times New Roman" w:cs="Times New Roman"/>
          <w:sz w:val="28"/>
          <w:szCs w:val="28"/>
        </w:rPr>
        <w:t>испытвающие</w:t>
      </w:r>
      <w:proofErr w:type="spellEnd"/>
      <w:r w:rsidRPr="00D314C3">
        <w:rPr>
          <w:rFonts w:ascii="Times New Roman" w:hAnsi="Times New Roman" w:cs="Times New Roman"/>
          <w:sz w:val="28"/>
          <w:szCs w:val="28"/>
        </w:rPr>
        <w:t xml:space="preserve"> трудности во взаимоотношениях со сверстниками, учителями и родителями;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-обладающие физической и вербальной агрессией;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D314C3">
        <w:rPr>
          <w:rFonts w:ascii="Times New Roman" w:hAnsi="Times New Roman" w:cs="Times New Roman"/>
          <w:sz w:val="28"/>
          <w:szCs w:val="28"/>
        </w:rPr>
        <w:t>делинквентные</w:t>
      </w:r>
      <w:proofErr w:type="spellEnd"/>
      <w:r w:rsidRPr="00D314C3">
        <w:rPr>
          <w:rFonts w:ascii="Times New Roman" w:hAnsi="Times New Roman" w:cs="Times New Roman"/>
          <w:sz w:val="28"/>
          <w:szCs w:val="28"/>
        </w:rPr>
        <w:t xml:space="preserve"> учащиеся (склонные к правонарушениям и преступлениям);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>-совершающие побеги и уходы из дома;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 xml:space="preserve">-дети, подвергшиеся </w:t>
      </w:r>
      <w:proofErr w:type="spellStart"/>
      <w:r w:rsidRPr="00D314C3">
        <w:rPr>
          <w:rFonts w:ascii="Times New Roman" w:hAnsi="Times New Roman" w:cs="Times New Roman"/>
          <w:sz w:val="28"/>
          <w:szCs w:val="28"/>
        </w:rPr>
        <w:t>буллингу</w:t>
      </w:r>
      <w:proofErr w:type="spellEnd"/>
      <w:r w:rsidRPr="00D314C3">
        <w:rPr>
          <w:rFonts w:ascii="Times New Roman" w:hAnsi="Times New Roman" w:cs="Times New Roman"/>
          <w:sz w:val="28"/>
          <w:szCs w:val="28"/>
        </w:rPr>
        <w:t xml:space="preserve">(жертвы)и </w:t>
      </w:r>
      <w:proofErr w:type="spellStart"/>
      <w:r w:rsidRPr="00D314C3">
        <w:rPr>
          <w:rFonts w:ascii="Times New Roman" w:hAnsi="Times New Roman" w:cs="Times New Roman"/>
          <w:sz w:val="28"/>
          <w:szCs w:val="28"/>
        </w:rPr>
        <w:t>буллеры</w:t>
      </w:r>
      <w:proofErr w:type="spellEnd"/>
      <w:r w:rsidRPr="00D314C3">
        <w:rPr>
          <w:rFonts w:ascii="Times New Roman" w:hAnsi="Times New Roman" w:cs="Times New Roman"/>
          <w:sz w:val="28"/>
          <w:szCs w:val="28"/>
        </w:rPr>
        <w:t xml:space="preserve"> (подростки не знакомые с нормами морали, недовольные внешностью, дети из неблагополучных семей, </w:t>
      </w:r>
      <w:r w:rsidRPr="00D314C3">
        <w:rPr>
          <w:rFonts w:ascii="Times New Roman" w:hAnsi="Times New Roman" w:cs="Times New Roman"/>
          <w:sz w:val="28"/>
          <w:szCs w:val="28"/>
        </w:rPr>
        <w:lastRenderedPageBreak/>
        <w:t>бывшие жертвы, подростки, дети, пережившие развод родителей или испытывающие дефицит внимания);</w:t>
      </w:r>
    </w:p>
    <w:p w:rsidR="00AC6A5F" w:rsidRPr="00D314C3" w:rsidRDefault="00AC6A5F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 xml:space="preserve">-из неблагополучных семей (неполные семьи-наличие отчимов и мачех, семьи с материальными трудностями, антисоциальные семьи – употребление алкоголя и наркотиков, </w:t>
      </w:r>
      <w:r w:rsidR="00D314C3" w:rsidRPr="00D314C3">
        <w:rPr>
          <w:rFonts w:ascii="Times New Roman" w:hAnsi="Times New Roman" w:cs="Times New Roman"/>
          <w:sz w:val="28"/>
          <w:szCs w:val="28"/>
        </w:rPr>
        <w:t>супружеские конфликты, семьи, где родители сами подвергались насилию</w:t>
      </w:r>
      <w:proofErr w:type="gramStart"/>
      <w:r w:rsidR="00D314C3" w:rsidRPr="00D314C3">
        <w:rPr>
          <w:rFonts w:ascii="Times New Roman" w:hAnsi="Times New Roman" w:cs="Times New Roman"/>
          <w:sz w:val="28"/>
          <w:szCs w:val="28"/>
        </w:rPr>
        <w:t>);  -</w:t>
      </w:r>
      <w:proofErr w:type="gramEnd"/>
      <w:r w:rsidR="00D314C3" w:rsidRPr="00D314C3">
        <w:rPr>
          <w:rFonts w:ascii="Times New Roman" w:hAnsi="Times New Roman" w:cs="Times New Roman"/>
          <w:sz w:val="28"/>
          <w:szCs w:val="28"/>
        </w:rPr>
        <w:t xml:space="preserve"> со </w:t>
      </w:r>
      <w:proofErr w:type="spellStart"/>
      <w:r w:rsidR="00D314C3" w:rsidRPr="00D314C3">
        <w:rPr>
          <w:rFonts w:ascii="Times New Roman" w:hAnsi="Times New Roman" w:cs="Times New Roman"/>
          <w:sz w:val="28"/>
          <w:szCs w:val="28"/>
        </w:rPr>
        <w:t>стойкиминарушениями</w:t>
      </w:r>
      <w:proofErr w:type="spellEnd"/>
      <w:r w:rsidR="00D314C3" w:rsidRPr="00D314C3">
        <w:rPr>
          <w:rFonts w:ascii="Times New Roman" w:hAnsi="Times New Roman" w:cs="Times New Roman"/>
          <w:sz w:val="28"/>
          <w:szCs w:val="28"/>
        </w:rPr>
        <w:t xml:space="preserve"> поведения.</w:t>
      </w:r>
    </w:p>
    <w:p w:rsidR="00AC6A5F" w:rsidRPr="00D314C3" w:rsidRDefault="00D314C3" w:rsidP="004A1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4C3">
        <w:rPr>
          <w:rFonts w:ascii="Times New Roman" w:hAnsi="Times New Roman" w:cs="Times New Roman"/>
          <w:b/>
          <w:sz w:val="28"/>
          <w:szCs w:val="28"/>
        </w:rPr>
        <w:t>3. Организация деятельности по профилактике жестокого обращения с детьми</w:t>
      </w:r>
    </w:p>
    <w:p w:rsidR="00D314C3" w:rsidRDefault="00D314C3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 w:rsidRPr="00D314C3">
        <w:rPr>
          <w:rFonts w:ascii="Times New Roman" w:hAnsi="Times New Roman" w:cs="Times New Roman"/>
          <w:sz w:val="28"/>
          <w:szCs w:val="28"/>
        </w:rPr>
        <w:t xml:space="preserve">3.1. </w:t>
      </w:r>
      <w:r>
        <w:rPr>
          <w:rFonts w:ascii="Times New Roman" w:hAnsi="Times New Roman" w:cs="Times New Roman"/>
          <w:sz w:val="28"/>
          <w:szCs w:val="28"/>
        </w:rPr>
        <w:t>Заместитель директора по воспитательной работе совместно с педагогом-психологом ежегодно, в начале учебного года в план воспитательной работы вносят мероприятия по профилактике жестокого обращения с детьми.</w:t>
      </w:r>
    </w:p>
    <w:p w:rsidR="00D314C3" w:rsidRDefault="00D314C3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Педагоги МБОУ СОШ№53 г.Брянска проводят профилактическую работу с обучающимися и родителями по профилактике жестокого обращения с детьми согласно утвержденному плану.</w:t>
      </w:r>
    </w:p>
    <w:p w:rsidR="00D314C3" w:rsidRDefault="00D314C3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При выявлении фактов или получении информации о нарушении прав законных интересов несовершеннолетних, связанных с жестоким обращением с детьми, и (или) совершения в отношении них иных противоправных действий либо вовлечении несовершеннолетних в совершение преступлений или иных антиобщественных действий работник МБОУ СОШ№53г.Брянска:</w:t>
      </w:r>
    </w:p>
    <w:p w:rsidR="00D314C3" w:rsidRDefault="00D314C3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-выясняет обстоятельства и причины совершения жестокого обращения и (или)</w:t>
      </w:r>
      <w:r w:rsidR="00DE12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иных</w:t>
      </w:r>
      <w:r w:rsidR="00DE1297">
        <w:rPr>
          <w:rFonts w:ascii="Times New Roman" w:hAnsi="Times New Roman" w:cs="Times New Roman"/>
          <w:sz w:val="28"/>
          <w:szCs w:val="28"/>
        </w:rPr>
        <w:t xml:space="preserve"> противоправных действий в отношении несовершеннолетнего и </w:t>
      </w:r>
      <w:proofErr w:type="spellStart"/>
      <w:r w:rsidR="00DE1297">
        <w:rPr>
          <w:rFonts w:ascii="Times New Roman" w:hAnsi="Times New Roman" w:cs="Times New Roman"/>
          <w:sz w:val="28"/>
          <w:szCs w:val="28"/>
        </w:rPr>
        <w:t>составяи</w:t>
      </w:r>
      <w:proofErr w:type="spellEnd"/>
      <w:r w:rsidR="00DE1297">
        <w:rPr>
          <w:rFonts w:ascii="Times New Roman" w:hAnsi="Times New Roman" w:cs="Times New Roman"/>
          <w:sz w:val="28"/>
          <w:szCs w:val="28"/>
        </w:rPr>
        <w:t xml:space="preserve"> акт;</w:t>
      </w:r>
    </w:p>
    <w:p w:rsidR="00DE1297" w:rsidRDefault="00DE1297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-незамедлительно сообщает о случившимся администрации МБОУ СОШ№53 г.Брянска.</w:t>
      </w:r>
    </w:p>
    <w:p w:rsidR="00DE1297" w:rsidRDefault="00DE1297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Администрация МБОУ СОШ№53 г.Брянска сообщает о факте жестокого обращения:</w:t>
      </w:r>
    </w:p>
    <w:p w:rsidR="00DE1297" w:rsidRDefault="00DE1297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территориальный орган внутренних дел о выявленном факте жестокого обращения и (или) иных противоправных действий в отношении несовершеннолетнего;</w:t>
      </w:r>
    </w:p>
    <w:p w:rsidR="00DE1297" w:rsidRDefault="00DE1297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-медицинскую организацию в целях определения последствий </w:t>
      </w:r>
      <w:proofErr w:type="gramStart"/>
      <w:r>
        <w:rPr>
          <w:rFonts w:ascii="Times New Roman" w:hAnsi="Times New Roman" w:cs="Times New Roman"/>
          <w:sz w:val="28"/>
          <w:szCs w:val="28"/>
        </w:rPr>
        <w:t>физического 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(или) сексуального насилия в отношении несовершеннолетних в возрасте до 18-ти лет ( при необходимости).</w:t>
      </w:r>
    </w:p>
    <w:p w:rsidR="00DE1297" w:rsidRDefault="00DE1297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Работник МБОУ СОШ№53 г. Брянска применяет меры документированию данных о времени и месте происшествия, сведений о потерпевших несовершеннолетних, их родителях или иных законных представителях, а также о лицах, совершивших  противоправное деяние, и сообщивших о случившемся.</w:t>
      </w:r>
    </w:p>
    <w:p w:rsidR="00DE1297" w:rsidRDefault="00DE1297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Администрация МБОУ СОШ №53 г.Брянска</w:t>
      </w:r>
      <w:r w:rsidR="002A5761">
        <w:rPr>
          <w:rFonts w:ascii="Times New Roman" w:hAnsi="Times New Roman" w:cs="Times New Roman"/>
          <w:sz w:val="28"/>
          <w:szCs w:val="28"/>
        </w:rPr>
        <w:t xml:space="preserve"> до устранения обстановки, представляющей угрозу жизни или здоровью несовершеннолетнему, незамедлительно предпринимает меры по временному помещению несовершеннолетнего (с привлечением территориального органа внутренних дел) в специализированное учреждение для несовершеннолетних, нуждающихся в социальной реабилитации.</w:t>
      </w:r>
    </w:p>
    <w:p w:rsidR="002A5761" w:rsidRDefault="002A5761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 Администрация МБОУ СОШ№3 г.Брянска в трехдневных срок письменно о происшествии и результатах предварительно проделанной работы информирует:</w:t>
      </w:r>
    </w:p>
    <w:p w:rsidR="002A5761" w:rsidRDefault="002A5761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-КДН и ЗП;</w:t>
      </w:r>
    </w:p>
    <w:p w:rsidR="002A5761" w:rsidRDefault="002A5761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-ПДН.</w:t>
      </w:r>
    </w:p>
    <w:p w:rsidR="002A5761" w:rsidRDefault="002A5761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Администрация МБОУ СОШ№53 г.Брянска и педагоги (педагог-психолог, социальный педагог) составляют план и организуют проведение индивидуальной профилактической работы с несовершеннолетним, в отношении которого совершено жестокое обращение и (или) иное противоправное действие, и его семьей.</w:t>
      </w:r>
    </w:p>
    <w:p w:rsidR="002A5761" w:rsidRDefault="002A5761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Несвоевременное сообщение Администрации МБОУ СОШ№53 г.Брянска о ставшем известном факте насилия над ребенком несет за собой ответственность: дисциплинарную, административную, уголовную (в зависимости от обстоятельств, в том числе, наступившей угрозы жизни и здоровью ребенка, в связи с совершении в отношении его преступных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деяний )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2A5761" w:rsidRDefault="002A5761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3.10. Администрация ОУ принимает решение о постановке и снятии несовершеннолетнего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учета, согласно «Положению о постановке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учет обучающихся».</w:t>
      </w:r>
    </w:p>
    <w:p w:rsidR="002A5761" w:rsidRDefault="002A5761" w:rsidP="004A1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334CE">
        <w:rPr>
          <w:rFonts w:ascii="Times New Roman" w:hAnsi="Times New Roman" w:cs="Times New Roman"/>
          <w:b/>
          <w:sz w:val="28"/>
          <w:szCs w:val="28"/>
        </w:rPr>
        <w:t>4. Алгоритм действий педагогов образовательного учреждения при выявлении фактов жестокого обращения с детьми</w:t>
      </w:r>
    </w:p>
    <w:p w:rsidR="002A5761" w:rsidRDefault="009334CE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Любой работник образовательного учреждения, предположивший, что в отношении ребенка было совершено насилие или случаи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>
        <w:rPr>
          <w:rFonts w:ascii="Times New Roman" w:hAnsi="Times New Roman" w:cs="Times New Roman"/>
          <w:sz w:val="28"/>
          <w:szCs w:val="28"/>
        </w:rPr>
        <w:t>, обязан незамедлительно сообщить об этом директору МБОУ СОШ№53 г.Брянска с последующим письменным подтверждением (докладная, пояснение, акт). При выявлении признаков насилия у ребенка незамедлительно о факте предполагаемого насилия сообщить директору МБОУ СОШ№53 г.Брянска, дежурному администратору образовательного учреждения.</w:t>
      </w:r>
    </w:p>
    <w:p w:rsidR="009334CE" w:rsidRDefault="009334CE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Обеспечить осмотр ребенка медицинским работником.</w:t>
      </w:r>
    </w:p>
    <w:p w:rsidR="009334CE" w:rsidRDefault="009334CE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Представить директору докладную записку (либо акт), в которой изложить, при каких обстоятельствах выявлены насилие, жестокость в отношении ребенка. Если выявлено, что насилие носит домашний характер, более того, связано с уголовным преступлением, сообщение должно носить конфиденциальный характер и не разглашаться дальше представителей Администрации школы (ФЗ «О защите персональных данных»). в Обязательном порядке классному руководителю с согласия родителей (законных представителей) ребенка подключить к работе психологическую службу. </w:t>
      </w:r>
    </w:p>
    <w:p w:rsidR="009334CE" w:rsidRDefault="009334CE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Вызвать в образовательное учреждение родителей (лиц их заменяющих).</w:t>
      </w:r>
    </w:p>
    <w:p w:rsidR="009334CE" w:rsidRDefault="009334CE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Повторно с выходом по месту жительства ознакомиться с условиями проживания ребенка в семье.</w:t>
      </w:r>
    </w:p>
    <w:p w:rsidR="009334CE" w:rsidRPr="00D314C3" w:rsidRDefault="009334CE" w:rsidP="004A1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 Выполнить все намеченные реабилитационные мероприятия, включающие в себя меры взаимодействия: психологические, воспитательные, обучающие и т.д.</w:t>
      </w:r>
    </w:p>
    <w:sectPr w:rsidR="009334CE" w:rsidRPr="00D314C3" w:rsidSect="005A0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EEB"/>
    <w:rsid w:val="00093C33"/>
    <w:rsid w:val="00124925"/>
    <w:rsid w:val="00145F78"/>
    <w:rsid w:val="001A09C2"/>
    <w:rsid w:val="00223F8E"/>
    <w:rsid w:val="002A5761"/>
    <w:rsid w:val="00373DF8"/>
    <w:rsid w:val="003B596A"/>
    <w:rsid w:val="003D7844"/>
    <w:rsid w:val="00436A5B"/>
    <w:rsid w:val="004A1BD0"/>
    <w:rsid w:val="004E7EEB"/>
    <w:rsid w:val="005936BD"/>
    <w:rsid w:val="005A09CE"/>
    <w:rsid w:val="0064211C"/>
    <w:rsid w:val="006B708E"/>
    <w:rsid w:val="006F35E0"/>
    <w:rsid w:val="007E65A6"/>
    <w:rsid w:val="0081770E"/>
    <w:rsid w:val="009334CE"/>
    <w:rsid w:val="00AC6A5F"/>
    <w:rsid w:val="00C7403D"/>
    <w:rsid w:val="00C84635"/>
    <w:rsid w:val="00CC44D4"/>
    <w:rsid w:val="00D314C3"/>
    <w:rsid w:val="00D66D41"/>
    <w:rsid w:val="00DE1297"/>
    <w:rsid w:val="00F7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D37B3F-9F67-423D-A1F4-F580AAF82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21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3C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93C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Метро">
      <a:majorFont>
        <a:latin typeface="Consolas"/>
        <a:ea typeface=""/>
        <a:cs typeface=""/>
        <a:font script="Jpan" typeface="HG丸ｺﾞｼｯｸM-PRO"/>
        <a:font script="Hang" typeface="HY중고딕"/>
        <a:font script="Hans" typeface="华文楷体"/>
        <a:font script="Hant" typeface="新細明體"/>
        <a:font script="Arab" typeface="Tahoma"/>
        <a:font script="Hebr" typeface="Levenim MT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orbel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1229</Words>
  <Characters>7006</Characters>
  <Application>Microsoft Office Word</Application>
  <DocSecurity>4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Кабинет ВР</dc:creator>
  <cp:lastModifiedBy>icl 4</cp:lastModifiedBy>
  <cp:revision>2</cp:revision>
  <cp:lastPrinted>2025-03-13T12:42:00Z</cp:lastPrinted>
  <dcterms:created xsi:type="dcterms:W3CDTF">2025-03-13T14:10:00Z</dcterms:created>
  <dcterms:modified xsi:type="dcterms:W3CDTF">2025-03-13T14:10:00Z</dcterms:modified>
</cp:coreProperties>
</file>